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CF0" w:rsidRPr="00CF40F6" w:rsidRDefault="000D3CF0" w:rsidP="000D3CF0">
      <w:pPr>
        <w:jc w:val="center"/>
        <w:rPr>
          <w:sz w:val="24"/>
          <w:szCs w:val="24"/>
        </w:rPr>
      </w:pPr>
      <w:r w:rsidRPr="00CF40F6">
        <w:rPr>
          <w:sz w:val="24"/>
          <w:szCs w:val="24"/>
        </w:rPr>
        <w:t>План урока:</w:t>
      </w:r>
    </w:p>
    <w:p w:rsidR="000D3CF0" w:rsidRPr="00CF40F6" w:rsidRDefault="000D3CF0" w:rsidP="000D3CF0">
      <w:pPr>
        <w:jc w:val="center"/>
        <w:rPr>
          <w:sz w:val="24"/>
          <w:szCs w:val="24"/>
        </w:rPr>
      </w:pPr>
      <w:r w:rsidRPr="00CF40F6">
        <w:rPr>
          <w:sz w:val="24"/>
          <w:szCs w:val="24"/>
        </w:rPr>
        <w:t>«</w:t>
      </w:r>
      <w:proofErr w:type="spellStart"/>
      <w:r w:rsidRPr="00CF40F6">
        <w:rPr>
          <w:sz w:val="24"/>
          <w:szCs w:val="24"/>
        </w:rPr>
        <w:t>Телепортационное</w:t>
      </w:r>
      <w:proofErr w:type="spellEnd"/>
      <w:r w:rsidRPr="00CF40F6">
        <w:rPr>
          <w:sz w:val="24"/>
          <w:szCs w:val="24"/>
        </w:rPr>
        <w:t xml:space="preserve"> химико-фантастическое путешествие»</w:t>
      </w:r>
    </w:p>
    <w:p w:rsidR="000D3CF0" w:rsidRPr="00CF40F6" w:rsidRDefault="000D3CF0" w:rsidP="000D3CF0">
      <w:pPr>
        <w:rPr>
          <w:sz w:val="24"/>
          <w:szCs w:val="24"/>
        </w:rPr>
      </w:pPr>
    </w:p>
    <w:p w:rsidR="000D3CF0" w:rsidRPr="00CF40F6" w:rsidRDefault="000D3CF0" w:rsidP="000D3CF0">
      <w:pPr>
        <w:pStyle w:val="a3"/>
        <w:jc w:val="center"/>
        <w:rPr>
          <w:sz w:val="24"/>
          <w:szCs w:val="24"/>
        </w:rPr>
      </w:pPr>
      <w:proofErr w:type="gramStart"/>
      <w:r w:rsidRPr="00CF40F6">
        <w:rPr>
          <w:sz w:val="24"/>
          <w:szCs w:val="24"/>
        </w:rPr>
        <w:t>(Практическая работа:</w:t>
      </w:r>
      <w:proofErr w:type="gramEnd"/>
      <w:r w:rsidRPr="00CF40F6">
        <w:rPr>
          <w:sz w:val="24"/>
          <w:szCs w:val="24"/>
        </w:rPr>
        <w:t xml:space="preserve"> </w:t>
      </w:r>
      <w:proofErr w:type="gramStart"/>
      <w:r w:rsidRPr="00CF40F6">
        <w:rPr>
          <w:sz w:val="24"/>
          <w:szCs w:val="24"/>
        </w:rPr>
        <w:t>«Приготовление раствора с определенной        массовой долей растворенного вещества»)</w:t>
      </w:r>
      <w:proofErr w:type="gramEnd"/>
    </w:p>
    <w:p w:rsidR="000D3CF0" w:rsidRPr="00CF40F6" w:rsidRDefault="000D3CF0" w:rsidP="000D3CF0">
      <w:pPr>
        <w:pStyle w:val="a3"/>
        <w:jc w:val="center"/>
        <w:rPr>
          <w:sz w:val="24"/>
          <w:szCs w:val="24"/>
        </w:rPr>
      </w:pPr>
    </w:p>
    <w:p w:rsidR="000D3CF0" w:rsidRPr="00CF40F6" w:rsidRDefault="000D3CF0" w:rsidP="000D3CF0">
      <w:pPr>
        <w:pStyle w:val="a3"/>
        <w:rPr>
          <w:sz w:val="24"/>
          <w:szCs w:val="24"/>
        </w:rPr>
      </w:pPr>
      <w:r w:rsidRPr="00CF40F6">
        <w:rPr>
          <w:sz w:val="24"/>
          <w:szCs w:val="24"/>
        </w:rPr>
        <w:t xml:space="preserve">Цели: </w:t>
      </w:r>
    </w:p>
    <w:p w:rsidR="000D3CF0" w:rsidRPr="00CF40F6" w:rsidRDefault="000D3CF0" w:rsidP="000D3CF0">
      <w:pPr>
        <w:pStyle w:val="a3"/>
        <w:numPr>
          <w:ilvl w:val="0"/>
          <w:numId w:val="1"/>
        </w:numPr>
        <w:rPr>
          <w:sz w:val="24"/>
          <w:szCs w:val="24"/>
        </w:rPr>
      </w:pPr>
      <w:r w:rsidRPr="00CF40F6">
        <w:rPr>
          <w:sz w:val="24"/>
          <w:szCs w:val="24"/>
        </w:rPr>
        <w:t>Формирование умений сочетать расчеты с выполнением практической работы.</w:t>
      </w:r>
    </w:p>
    <w:p w:rsidR="000D3CF0" w:rsidRPr="00CF40F6" w:rsidRDefault="000D3CF0" w:rsidP="000D3CF0">
      <w:pPr>
        <w:pStyle w:val="a3"/>
        <w:numPr>
          <w:ilvl w:val="0"/>
          <w:numId w:val="1"/>
        </w:numPr>
        <w:rPr>
          <w:sz w:val="24"/>
          <w:szCs w:val="24"/>
        </w:rPr>
      </w:pPr>
      <w:r w:rsidRPr="00CF40F6">
        <w:rPr>
          <w:sz w:val="24"/>
          <w:szCs w:val="24"/>
        </w:rPr>
        <w:t>Формирование навыков и умений работы с химическим оборудованием.</w:t>
      </w:r>
    </w:p>
    <w:p w:rsidR="000D3CF0" w:rsidRPr="00CF40F6" w:rsidRDefault="000D3CF0" w:rsidP="000D3CF0">
      <w:pPr>
        <w:pStyle w:val="a3"/>
        <w:numPr>
          <w:ilvl w:val="0"/>
          <w:numId w:val="1"/>
        </w:numPr>
        <w:rPr>
          <w:sz w:val="24"/>
          <w:szCs w:val="24"/>
        </w:rPr>
      </w:pPr>
      <w:r w:rsidRPr="00CF40F6">
        <w:rPr>
          <w:sz w:val="24"/>
          <w:szCs w:val="24"/>
        </w:rPr>
        <w:t>Формирование химических знаний по экологии Чувашии.</w:t>
      </w:r>
    </w:p>
    <w:p w:rsidR="000D3CF0" w:rsidRPr="00CF40F6" w:rsidRDefault="000D3CF0" w:rsidP="000D3CF0">
      <w:pPr>
        <w:pStyle w:val="a3"/>
        <w:numPr>
          <w:ilvl w:val="0"/>
          <w:numId w:val="1"/>
        </w:numPr>
        <w:rPr>
          <w:sz w:val="24"/>
          <w:szCs w:val="24"/>
        </w:rPr>
      </w:pPr>
      <w:r w:rsidRPr="00CF40F6">
        <w:rPr>
          <w:sz w:val="24"/>
          <w:szCs w:val="24"/>
        </w:rPr>
        <w:t>Закрепление умения находить массу растворенного вещества в растворе по его массовой доле.</w:t>
      </w:r>
    </w:p>
    <w:p w:rsidR="000D3CF0" w:rsidRPr="00CF40F6" w:rsidRDefault="000D3CF0" w:rsidP="000D3CF0">
      <w:pPr>
        <w:pStyle w:val="a3"/>
        <w:rPr>
          <w:sz w:val="24"/>
          <w:szCs w:val="24"/>
        </w:rPr>
      </w:pPr>
    </w:p>
    <w:p w:rsidR="000D3CF0" w:rsidRPr="00CF40F6" w:rsidRDefault="000D3CF0" w:rsidP="000D3CF0">
      <w:pPr>
        <w:pStyle w:val="a3"/>
        <w:rPr>
          <w:sz w:val="24"/>
          <w:szCs w:val="24"/>
        </w:rPr>
      </w:pPr>
    </w:p>
    <w:p w:rsidR="000D3CF0" w:rsidRPr="00CF40F6" w:rsidRDefault="000D3CF0" w:rsidP="000D3CF0">
      <w:pPr>
        <w:pStyle w:val="a3"/>
        <w:ind w:left="360"/>
        <w:rPr>
          <w:sz w:val="24"/>
          <w:szCs w:val="24"/>
        </w:rPr>
      </w:pPr>
      <w:r w:rsidRPr="00CF40F6">
        <w:rPr>
          <w:sz w:val="24"/>
          <w:szCs w:val="24"/>
        </w:rPr>
        <w:t xml:space="preserve">На стол учащихся: </w:t>
      </w:r>
    </w:p>
    <w:p w:rsidR="000D3CF0" w:rsidRPr="00CF40F6" w:rsidRDefault="000D3CF0" w:rsidP="000D3CF0">
      <w:pPr>
        <w:pStyle w:val="a3"/>
        <w:numPr>
          <w:ilvl w:val="0"/>
          <w:numId w:val="2"/>
        </w:numPr>
        <w:rPr>
          <w:sz w:val="24"/>
          <w:szCs w:val="24"/>
        </w:rPr>
      </w:pPr>
      <w:r w:rsidRPr="00CF40F6">
        <w:rPr>
          <w:sz w:val="24"/>
          <w:szCs w:val="24"/>
        </w:rPr>
        <w:t>Лабораторный штатив; весы школьные; набор навесок; мерный цилиндр, химический стакан; стеклянная палочка; колба с водой; соль.</w:t>
      </w:r>
    </w:p>
    <w:p w:rsidR="000D3CF0" w:rsidRPr="00CF40F6" w:rsidRDefault="000D3CF0" w:rsidP="000D3CF0">
      <w:pPr>
        <w:pStyle w:val="a3"/>
        <w:numPr>
          <w:ilvl w:val="0"/>
          <w:numId w:val="2"/>
        </w:numPr>
        <w:rPr>
          <w:sz w:val="24"/>
          <w:szCs w:val="24"/>
        </w:rPr>
      </w:pPr>
      <w:r w:rsidRPr="00CF40F6">
        <w:rPr>
          <w:sz w:val="24"/>
          <w:szCs w:val="24"/>
        </w:rPr>
        <w:t>Тетрадь для практических работ.</w:t>
      </w:r>
    </w:p>
    <w:p w:rsidR="000D3CF0" w:rsidRPr="00CF40F6" w:rsidRDefault="000D3CF0" w:rsidP="000D3CF0">
      <w:pPr>
        <w:pStyle w:val="a3"/>
        <w:numPr>
          <w:ilvl w:val="0"/>
          <w:numId w:val="2"/>
        </w:numPr>
        <w:rPr>
          <w:sz w:val="24"/>
          <w:szCs w:val="24"/>
        </w:rPr>
      </w:pPr>
      <w:r w:rsidRPr="00CF40F6">
        <w:rPr>
          <w:sz w:val="24"/>
          <w:szCs w:val="24"/>
        </w:rPr>
        <w:t>Производственные задачи.</w:t>
      </w:r>
    </w:p>
    <w:p w:rsidR="000D3CF0" w:rsidRPr="00CF40F6" w:rsidRDefault="000D3CF0" w:rsidP="000D3CF0">
      <w:pPr>
        <w:pStyle w:val="a3"/>
        <w:rPr>
          <w:sz w:val="24"/>
          <w:szCs w:val="24"/>
        </w:rPr>
      </w:pPr>
    </w:p>
    <w:p w:rsidR="000D3CF0" w:rsidRPr="00CF40F6" w:rsidRDefault="000D3CF0" w:rsidP="000D3CF0">
      <w:pPr>
        <w:pStyle w:val="a3"/>
        <w:ind w:left="360"/>
        <w:rPr>
          <w:sz w:val="24"/>
          <w:szCs w:val="24"/>
        </w:rPr>
      </w:pPr>
      <w:r w:rsidRPr="00CF40F6">
        <w:rPr>
          <w:sz w:val="24"/>
          <w:szCs w:val="24"/>
        </w:rPr>
        <w:t>Записи на доске:</w:t>
      </w:r>
    </w:p>
    <w:p w:rsidR="000D3CF0" w:rsidRPr="00CF40F6" w:rsidRDefault="000D3CF0" w:rsidP="000D3CF0">
      <w:pPr>
        <w:pStyle w:val="a3"/>
        <w:rPr>
          <w:sz w:val="24"/>
          <w:szCs w:val="24"/>
        </w:rPr>
      </w:pPr>
      <w:r w:rsidRPr="00CF40F6">
        <w:rPr>
          <w:sz w:val="24"/>
          <w:szCs w:val="24"/>
        </w:rPr>
        <w:t>Тема урока: «</w:t>
      </w:r>
      <w:proofErr w:type="spellStart"/>
      <w:r w:rsidRPr="00CF40F6">
        <w:rPr>
          <w:sz w:val="24"/>
          <w:szCs w:val="24"/>
        </w:rPr>
        <w:t>Телепортационное</w:t>
      </w:r>
      <w:proofErr w:type="spellEnd"/>
      <w:r w:rsidRPr="00CF40F6">
        <w:rPr>
          <w:sz w:val="24"/>
          <w:szCs w:val="24"/>
        </w:rPr>
        <w:t xml:space="preserve"> химико-фантастическое путешествие».   </w:t>
      </w:r>
      <w:proofErr w:type="gramStart"/>
      <w:r w:rsidRPr="00CF40F6">
        <w:rPr>
          <w:sz w:val="24"/>
          <w:szCs w:val="24"/>
        </w:rPr>
        <w:t>(Практическая работа:</w:t>
      </w:r>
      <w:proofErr w:type="gramEnd"/>
      <w:r w:rsidRPr="00CF40F6">
        <w:rPr>
          <w:sz w:val="24"/>
          <w:szCs w:val="24"/>
        </w:rPr>
        <w:t xml:space="preserve"> </w:t>
      </w:r>
      <w:proofErr w:type="gramStart"/>
      <w:r w:rsidRPr="00CF40F6">
        <w:rPr>
          <w:sz w:val="24"/>
          <w:szCs w:val="24"/>
        </w:rPr>
        <w:t>«Приготовление раствора с определенной массовой долей растворенного вещества»)</w:t>
      </w:r>
      <w:proofErr w:type="gramEnd"/>
    </w:p>
    <w:p w:rsidR="000D3CF0" w:rsidRPr="00CF40F6" w:rsidRDefault="000D3CF0" w:rsidP="000D3CF0">
      <w:pPr>
        <w:pStyle w:val="a3"/>
        <w:rPr>
          <w:sz w:val="24"/>
          <w:szCs w:val="24"/>
        </w:rPr>
      </w:pPr>
    </w:p>
    <w:p w:rsidR="000D3CF0" w:rsidRPr="00CF40F6" w:rsidRDefault="000D3CF0" w:rsidP="000D3CF0">
      <w:pPr>
        <w:pStyle w:val="a3"/>
        <w:rPr>
          <w:sz w:val="24"/>
          <w:szCs w:val="24"/>
        </w:rPr>
      </w:pPr>
      <w:r w:rsidRPr="00CF40F6">
        <w:rPr>
          <w:sz w:val="24"/>
          <w:szCs w:val="24"/>
        </w:rPr>
        <w:t xml:space="preserve">      Дополнительное оборудование:</w:t>
      </w:r>
    </w:p>
    <w:p w:rsidR="000D3CF0" w:rsidRPr="00CF40F6" w:rsidRDefault="000D3CF0" w:rsidP="000D3CF0">
      <w:pPr>
        <w:pStyle w:val="a3"/>
        <w:numPr>
          <w:ilvl w:val="0"/>
          <w:numId w:val="3"/>
        </w:numPr>
        <w:rPr>
          <w:sz w:val="24"/>
          <w:szCs w:val="24"/>
        </w:rPr>
      </w:pPr>
      <w:r w:rsidRPr="00CF40F6">
        <w:rPr>
          <w:sz w:val="24"/>
          <w:szCs w:val="24"/>
        </w:rPr>
        <w:t>Карта Чувашской Республики.</w:t>
      </w:r>
    </w:p>
    <w:p w:rsidR="000D3CF0" w:rsidRPr="00CF40F6" w:rsidRDefault="000D3CF0" w:rsidP="000D3CF0">
      <w:pPr>
        <w:pStyle w:val="a3"/>
        <w:numPr>
          <w:ilvl w:val="0"/>
          <w:numId w:val="3"/>
        </w:numPr>
        <w:rPr>
          <w:sz w:val="24"/>
          <w:szCs w:val="24"/>
        </w:rPr>
      </w:pPr>
      <w:r w:rsidRPr="00CF40F6">
        <w:rPr>
          <w:sz w:val="24"/>
          <w:szCs w:val="24"/>
        </w:rPr>
        <w:t>Таблица «Состав водопроводной воды г</w:t>
      </w:r>
      <w:proofErr w:type="gramStart"/>
      <w:r w:rsidRPr="00CF40F6">
        <w:rPr>
          <w:sz w:val="24"/>
          <w:szCs w:val="24"/>
        </w:rPr>
        <w:t>.Ч</w:t>
      </w:r>
      <w:proofErr w:type="gramEnd"/>
      <w:r w:rsidRPr="00CF40F6">
        <w:rPr>
          <w:sz w:val="24"/>
          <w:szCs w:val="24"/>
        </w:rPr>
        <w:t>ебоксары».</w:t>
      </w:r>
    </w:p>
    <w:p w:rsidR="000D3CF0" w:rsidRPr="00CF40F6" w:rsidRDefault="000D3CF0" w:rsidP="000D3CF0">
      <w:pPr>
        <w:pStyle w:val="a3"/>
        <w:numPr>
          <w:ilvl w:val="0"/>
          <w:numId w:val="3"/>
        </w:numPr>
        <w:rPr>
          <w:sz w:val="24"/>
          <w:szCs w:val="24"/>
        </w:rPr>
      </w:pPr>
      <w:r w:rsidRPr="00CF40F6">
        <w:rPr>
          <w:sz w:val="24"/>
          <w:szCs w:val="24"/>
        </w:rPr>
        <w:t>Магнитофон с записями.</w:t>
      </w:r>
    </w:p>
    <w:p w:rsidR="000D3CF0" w:rsidRPr="00CF40F6" w:rsidRDefault="000D3CF0" w:rsidP="000D3CF0">
      <w:pPr>
        <w:pStyle w:val="a3"/>
        <w:numPr>
          <w:ilvl w:val="0"/>
          <w:numId w:val="3"/>
        </w:numPr>
        <w:rPr>
          <w:sz w:val="24"/>
          <w:szCs w:val="24"/>
        </w:rPr>
      </w:pPr>
      <w:r w:rsidRPr="00CF40F6">
        <w:rPr>
          <w:sz w:val="24"/>
          <w:szCs w:val="24"/>
        </w:rPr>
        <w:t>Фотоальбом «Чувашия».</w:t>
      </w:r>
    </w:p>
    <w:p w:rsidR="000D3CF0" w:rsidRPr="00CF40F6" w:rsidRDefault="000D3CF0" w:rsidP="000D3CF0">
      <w:pPr>
        <w:pStyle w:val="a3"/>
        <w:numPr>
          <w:ilvl w:val="0"/>
          <w:numId w:val="3"/>
        </w:numPr>
        <w:rPr>
          <w:sz w:val="24"/>
          <w:szCs w:val="24"/>
        </w:rPr>
      </w:pPr>
      <w:r w:rsidRPr="00CF40F6">
        <w:rPr>
          <w:sz w:val="24"/>
          <w:szCs w:val="24"/>
        </w:rPr>
        <w:t>Познавательная энциклопедия «Экология».</w:t>
      </w:r>
    </w:p>
    <w:p w:rsidR="000D3CF0" w:rsidRPr="00CF40F6" w:rsidRDefault="000D3CF0" w:rsidP="000D3CF0">
      <w:pPr>
        <w:pStyle w:val="a3"/>
        <w:numPr>
          <w:ilvl w:val="0"/>
          <w:numId w:val="3"/>
        </w:numPr>
        <w:rPr>
          <w:sz w:val="24"/>
          <w:szCs w:val="24"/>
        </w:rPr>
      </w:pPr>
      <w:r w:rsidRPr="00CF40F6">
        <w:rPr>
          <w:sz w:val="24"/>
          <w:szCs w:val="24"/>
        </w:rPr>
        <w:t>Парик и очки.</w:t>
      </w:r>
    </w:p>
    <w:p w:rsidR="000D3CF0" w:rsidRPr="00CF40F6" w:rsidRDefault="000D3CF0" w:rsidP="000D3CF0">
      <w:pPr>
        <w:pStyle w:val="a3"/>
        <w:rPr>
          <w:sz w:val="24"/>
          <w:szCs w:val="24"/>
        </w:rPr>
      </w:pPr>
    </w:p>
    <w:p w:rsidR="000D3CF0" w:rsidRPr="00CF40F6" w:rsidRDefault="000D3CF0" w:rsidP="000D3CF0">
      <w:pPr>
        <w:pStyle w:val="a3"/>
        <w:ind w:left="360"/>
        <w:rPr>
          <w:sz w:val="24"/>
          <w:szCs w:val="24"/>
        </w:rPr>
      </w:pPr>
      <w:r w:rsidRPr="00CF40F6">
        <w:rPr>
          <w:sz w:val="24"/>
          <w:szCs w:val="24"/>
        </w:rPr>
        <w:t>Ход урока:</w:t>
      </w:r>
    </w:p>
    <w:p w:rsidR="000D3CF0" w:rsidRPr="00CF40F6" w:rsidRDefault="000D3CF0" w:rsidP="000D3CF0">
      <w:pPr>
        <w:pStyle w:val="a3"/>
        <w:numPr>
          <w:ilvl w:val="0"/>
          <w:numId w:val="4"/>
        </w:numPr>
        <w:rPr>
          <w:sz w:val="24"/>
          <w:szCs w:val="24"/>
        </w:rPr>
      </w:pPr>
      <w:r w:rsidRPr="00CF40F6">
        <w:rPr>
          <w:sz w:val="24"/>
          <w:szCs w:val="24"/>
        </w:rPr>
        <w:t>Вступительное слово учителя.</w:t>
      </w:r>
    </w:p>
    <w:p w:rsidR="000D3CF0" w:rsidRPr="00CF40F6" w:rsidRDefault="000D3CF0" w:rsidP="000D3CF0">
      <w:pPr>
        <w:pStyle w:val="a3"/>
        <w:rPr>
          <w:sz w:val="24"/>
          <w:szCs w:val="24"/>
        </w:rPr>
      </w:pPr>
      <w:r w:rsidRPr="00CF40F6">
        <w:rPr>
          <w:sz w:val="24"/>
          <w:szCs w:val="24"/>
        </w:rPr>
        <w:t xml:space="preserve">Здравствуйте, господа будущие химики! </w:t>
      </w:r>
    </w:p>
    <w:p w:rsidR="000D3CF0" w:rsidRPr="00CF40F6" w:rsidRDefault="000D3CF0" w:rsidP="000D3CF0">
      <w:pPr>
        <w:pStyle w:val="a3"/>
        <w:rPr>
          <w:sz w:val="24"/>
          <w:szCs w:val="24"/>
        </w:rPr>
      </w:pPr>
      <w:r w:rsidRPr="00CF40F6">
        <w:rPr>
          <w:sz w:val="24"/>
          <w:szCs w:val="24"/>
        </w:rPr>
        <w:t xml:space="preserve">       Мы не останемся сегодня в этом классе. Закройте глаза, сосредоточьтесь</w:t>
      </w:r>
      <w:proofErr w:type="gramStart"/>
      <w:r w:rsidRPr="00CF40F6">
        <w:rPr>
          <w:sz w:val="24"/>
          <w:szCs w:val="24"/>
        </w:rPr>
        <w:t>… П</w:t>
      </w:r>
      <w:proofErr w:type="gramEnd"/>
      <w:r w:rsidRPr="00CF40F6">
        <w:rPr>
          <w:sz w:val="24"/>
          <w:szCs w:val="24"/>
        </w:rPr>
        <w:t xml:space="preserve">редставьте себе длинный ряд столов…, множество сверкающего оборудования… Представили? А теперь откройте глаза. Мы с Вами очутились </w:t>
      </w:r>
      <w:proofErr w:type="gramStart"/>
      <w:r w:rsidRPr="00CF40F6">
        <w:rPr>
          <w:sz w:val="24"/>
          <w:szCs w:val="24"/>
        </w:rPr>
        <w:t>на</w:t>
      </w:r>
      <w:proofErr w:type="gramEnd"/>
      <w:r w:rsidRPr="00CF40F6">
        <w:rPr>
          <w:sz w:val="24"/>
          <w:szCs w:val="24"/>
        </w:rPr>
        <w:t xml:space="preserve"> </w:t>
      </w:r>
      <w:proofErr w:type="gramStart"/>
      <w:r w:rsidRPr="00CF40F6">
        <w:rPr>
          <w:sz w:val="24"/>
          <w:szCs w:val="24"/>
        </w:rPr>
        <w:t>Цивильском</w:t>
      </w:r>
      <w:proofErr w:type="gramEnd"/>
      <w:r w:rsidRPr="00CF40F6">
        <w:rPr>
          <w:sz w:val="24"/>
          <w:szCs w:val="24"/>
        </w:rPr>
        <w:t xml:space="preserve"> консервном заводе. Вы – в роли рядовых лаборантов, а я – главного. Мы в цехе, где готовят рассол для холодной заливки огурцов. Обычно, для этого используют раствор с массовой долей поваренной соли от 6 до 8 %. Вот этой работой, уважаемые коллеги, мы сейчас с Вами и займемся. Для того</w:t>
      </w:r>
      <w:proofErr w:type="gramStart"/>
      <w:r w:rsidRPr="00CF40F6">
        <w:rPr>
          <w:sz w:val="24"/>
          <w:szCs w:val="24"/>
        </w:rPr>
        <w:t>,</w:t>
      </w:r>
      <w:proofErr w:type="gramEnd"/>
      <w:r w:rsidRPr="00CF40F6">
        <w:rPr>
          <w:sz w:val="24"/>
          <w:szCs w:val="24"/>
        </w:rPr>
        <w:t xml:space="preserve"> чтобы цех заливки принял нашу продукцию, нам нужно оформить на нее документы. Берем специальный бланк (показываю тетрадь для практических работ). Записываем название нашей работы:</w:t>
      </w:r>
    </w:p>
    <w:p w:rsidR="000D3CF0" w:rsidRPr="00CF40F6" w:rsidRDefault="000D3CF0" w:rsidP="000D3CF0">
      <w:pPr>
        <w:pStyle w:val="a3"/>
        <w:rPr>
          <w:sz w:val="24"/>
          <w:szCs w:val="24"/>
        </w:rPr>
      </w:pPr>
      <w:r w:rsidRPr="00CF40F6">
        <w:rPr>
          <w:sz w:val="24"/>
          <w:szCs w:val="24"/>
        </w:rPr>
        <w:t>«Приготовление рассола с определенной массовой долей</w:t>
      </w:r>
    </w:p>
    <w:p w:rsidR="000D3CF0" w:rsidRPr="00CF40F6" w:rsidRDefault="000D3CF0" w:rsidP="000D3CF0">
      <w:pPr>
        <w:pStyle w:val="a3"/>
        <w:rPr>
          <w:sz w:val="24"/>
          <w:szCs w:val="24"/>
        </w:rPr>
      </w:pPr>
      <w:r w:rsidRPr="00CF40F6">
        <w:rPr>
          <w:sz w:val="24"/>
          <w:szCs w:val="24"/>
        </w:rPr>
        <w:t>хлорида натрия (для холодной заливки огурцов)».</w:t>
      </w:r>
    </w:p>
    <w:p w:rsidR="000D3CF0" w:rsidRPr="00CF40F6" w:rsidRDefault="000D3CF0" w:rsidP="000D3CF0">
      <w:pPr>
        <w:pStyle w:val="a3"/>
        <w:rPr>
          <w:sz w:val="24"/>
          <w:szCs w:val="24"/>
        </w:rPr>
      </w:pPr>
      <w:r w:rsidRPr="00CF40F6">
        <w:rPr>
          <w:sz w:val="24"/>
          <w:szCs w:val="24"/>
        </w:rPr>
        <w:t xml:space="preserve">        Записываем название используемого оборудования: (учитель показывает – ученик (</w:t>
      </w:r>
      <w:proofErr w:type="spellStart"/>
      <w:r w:rsidRPr="00CF40F6">
        <w:rPr>
          <w:sz w:val="24"/>
          <w:szCs w:val="24"/>
        </w:rPr>
        <w:t>ца</w:t>
      </w:r>
      <w:proofErr w:type="spellEnd"/>
      <w:r w:rsidRPr="00CF40F6">
        <w:rPr>
          <w:sz w:val="24"/>
          <w:szCs w:val="24"/>
        </w:rPr>
        <w:t>) называет оборудование).</w:t>
      </w:r>
    </w:p>
    <w:p w:rsidR="000D3CF0" w:rsidRPr="00CF40F6" w:rsidRDefault="000D3CF0" w:rsidP="000D3CF0">
      <w:pPr>
        <w:pStyle w:val="a3"/>
        <w:rPr>
          <w:sz w:val="24"/>
          <w:szCs w:val="24"/>
        </w:rPr>
      </w:pPr>
      <w:r w:rsidRPr="00CF40F6">
        <w:rPr>
          <w:sz w:val="24"/>
          <w:szCs w:val="24"/>
        </w:rPr>
        <w:t xml:space="preserve">          Уважаемые сотрудники! Обращаю Ваше внимание на то, что мы используем для своей работы стеклянную посуду, а продукция нашего завода употребляется в пищу. Какие правила ТБ нужно вспомнить? (Опрос учеников).</w:t>
      </w:r>
    </w:p>
    <w:p w:rsidR="000D3CF0" w:rsidRPr="00CF40F6" w:rsidRDefault="000D3CF0" w:rsidP="000D3CF0">
      <w:pPr>
        <w:pStyle w:val="a3"/>
        <w:rPr>
          <w:sz w:val="24"/>
          <w:szCs w:val="24"/>
        </w:rPr>
      </w:pPr>
      <w:r w:rsidRPr="00CF40F6">
        <w:rPr>
          <w:sz w:val="24"/>
          <w:szCs w:val="24"/>
        </w:rPr>
        <w:lastRenderedPageBreak/>
        <w:t xml:space="preserve">           На каждом столе лежат конверты с задачами. Достаньте задачу №1 – заявка цеха заливки. Записываем в отчете с красной строки: «Ход работы:</w:t>
      </w:r>
    </w:p>
    <w:p w:rsidR="000D3CF0" w:rsidRPr="00CF40F6" w:rsidRDefault="000D3CF0" w:rsidP="000D3CF0">
      <w:pPr>
        <w:pStyle w:val="a3"/>
        <w:numPr>
          <w:ilvl w:val="0"/>
          <w:numId w:val="5"/>
        </w:numPr>
        <w:rPr>
          <w:sz w:val="24"/>
          <w:szCs w:val="24"/>
        </w:rPr>
      </w:pPr>
      <w:r w:rsidRPr="00CF40F6">
        <w:rPr>
          <w:sz w:val="24"/>
          <w:szCs w:val="24"/>
        </w:rPr>
        <w:t>Решить производственную задачу (3-4-мин).</w:t>
      </w:r>
    </w:p>
    <w:p w:rsidR="000D3CF0" w:rsidRPr="00CF40F6" w:rsidRDefault="000D3CF0" w:rsidP="000D3CF0">
      <w:pPr>
        <w:pStyle w:val="a3"/>
        <w:ind w:left="360"/>
        <w:rPr>
          <w:sz w:val="24"/>
          <w:szCs w:val="24"/>
        </w:rPr>
      </w:pPr>
      <w:r w:rsidRPr="00CF40F6">
        <w:rPr>
          <w:sz w:val="24"/>
          <w:szCs w:val="24"/>
        </w:rPr>
        <w:t xml:space="preserve">Какая масса соли и воды необходима для приготовления </w:t>
      </w:r>
      <w:smartTag w:uri="urn:schemas-microsoft-com:office:smarttags" w:element="metricconverter">
        <w:smartTagPr>
          <w:attr w:name="ProductID" w:val="50 г"/>
        </w:smartTagPr>
        <w:r w:rsidRPr="00CF40F6">
          <w:rPr>
            <w:sz w:val="24"/>
            <w:szCs w:val="24"/>
          </w:rPr>
          <w:t>50 г</w:t>
        </w:r>
      </w:smartTag>
      <w:r w:rsidRPr="00CF40F6">
        <w:rPr>
          <w:sz w:val="24"/>
          <w:szCs w:val="24"/>
        </w:rPr>
        <w:t xml:space="preserve"> раствора с массовой долей соли 8 %.</w:t>
      </w:r>
    </w:p>
    <w:p w:rsidR="000D3CF0" w:rsidRPr="00CF40F6" w:rsidRDefault="000D3CF0" w:rsidP="000D3CF0">
      <w:pPr>
        <w:pStyle w:val="a3"/>
        <w:ind w:left="360"/>
        <w:rPr>
          <w:sz w:val="24"/>
          <w:szCs w:val="24"/>
        </w:rPr>
      </w:pPr>
    </w:p>
    <w:p w:rsidR="000D3CF0" w:rsidRPr="00CF40F6" w:rsidRDefault="000D3CF0" w:rsidP="000D3CF0">
      <w:pPr>
        <w:pStyle w:val="a3"/>
        <w:ind w:left="360"/>
        <w:rPr>
          <w:sz w:val="24"/>
          <w:szCs w:val="24"/>
        </w:rPr>
      </w:pPr>
    </w:p>
    <w:p w:rsidR="000D3CF0" w:rsidRPr="00CF40F6" w:rsidRDefault="000D3CF0" w:rsidP="000D3CF0">
      <w:pPr>
        <w:pStyle w:val="a3"/>
        <w:ind w:left="360"/>
        <w:rPr>
          <w:sz w:val="24"/>
          <w:szCs w:val="24"/>
        </w:rPr>
      </w:pPr>
    </w:p>
    <w:p w:rsidR="000D3CF0" w:rsidRPr="00CF40F6" w:rsidRDefault="000D3CF0" w:rsidP="000D3CF0">
      <w:pPr>
        <w:pStyle w:val="a3"/>
        <w:ind w:left="360"/>
        <w:rPr>
          <w:sz w:val="24"/>
          <w:szCs w:val="24"/>
        </w:rPr>
      </w:pPr>
    </w:p>
    <w:p w:rsidR="000D3CF0" w:rsidRPr="00CF40F6" w:rsidRDefault="000D3CF0" w:rsidP="000D3CF0">
      <w:pPr>
        <w:pStyle w:val="a3"/>
        <w:ind w:left="360"/>
        <w:rPr>
          <w:sz w:val="24"/>
          <w:szCs w:val="24"/>
        </w:rPr>
      </w:pPr>
    </w:p>
    <w:p w:rsidR="000D3CF0" w:rsidRPr="00CF40F6" w:rsidRDefault="000D3CF0" w:rsidP="000D3CF0">
      <w:pPr>
        <w:pStyle w:val="a3"/>
        <w:ind w:left="360"/>
        <w:rPr>
          <w:sz w:val="24"/>
          <w:szCs w:val="24"/>
        </w:rPr>
      </w:pPr>
      <w:r>
        <w:rPr>
          <w:noProof/>
          <w:sz w:val="24"/>
          <w:szCs w:val="24"/>
        </w:rPr>
        <w:pict>
          <v:line id="_x0000_s1026" style="position:absolute;left:0;text-align:left;z-index:251660288" from="132.05pt,0" to="132.05pt,108pt" o:allowincell="f"/>
        </w:pict>
      </w:r>
      <w:r w:rsidRPr="00CF40F6">
        <w:rPr>
          <w:sz w:val="24"/>
          <w:szCs w:val="24"/>
        </w:rPr>
        <w:t>Дано:                            Решение:</w:t>
      </w:r>
    </w:p>
    <w:p w:rsidR="000D3CF0" w:rsidRPr="00CF40F6" w:rsidRDefault="000D3CF0" w:rsidP="000D3CF0">
      <w:pPr>
        <w:pStyle w:val="a3"/>
        <w:ind w:left="360"/>
        <w:rPr>
          <w:sz w:val="24"/>
          <w:szCs w:val="24"/>
        </w:rPr>
      </w:pPr>
      <w:proofErr w:type="gramStart"/>
      <w:r w:rsidRPr="00CF40F6">
        <w:rPr>
          <w:sz w:val="24"/>
          <w:szCs w:val="24"/>
          <w:lang w:val="en-US"/>
        </w:rPr>
        <w:t>W</w:t>
      </w:r>
      <w:r w:rsidRPr="00CF40F6">
        <w:rPr>
          <w:sz w:val="24"/>
          <w:szCs w:val="24"/>
        </w:rPr>
        <w:t>(</w:t>
      </w:r>
      <w:proofErr w:type="gramEnd"/>
      <w:r w:rsidRPr="00CF40F6">
        <w:rPr>
          <w:sz w:val="24"/>
          <w:szCs w:val="24"/>
        </w:rPr>
        <w:t xml:space="preserve">соли)= 8%                                       </w:t>
      </w:r>
      <w:r w:rsidRPr="00CF40F6">
        <w:rPr>
          <w:sz w:val="24"/>
          <w:szCs w:val="24"/>
          <w:lang w:val="en-US"/>
        </w:rPr>
        <w:t>W</w:t>
      </w:r>
      <w:r w:rsidRPr="00CF40F6">
        <w:rPr>
          <w:sz w:val="24"/>
          <w:szCs w:val="24"/>
        </w:rPr>
        <w:t xml:space="preserve"> </w:t>
      </w:r>
      <w:proofErr w:type="spellStart"/>
      <w:r w:rsidRPr="00CF40F6">
        <w:rPr>
          <w:sz w:val="24"/>
          <w:szCs w:val="24"/>
        </w:rPr>
        <w:t>х</w:t>
      </w:r>
      <w:proofErr w:type="spellEnd"/>
      <w:r w:rsidRPr="00CF40F6">
        <w:rPr>
          <w:sz w:val="24"/>
          <w:szCs w:val="24"/>
        </w:rPr>
        <w:t xml:space="preserve"> </w:t>
      </w:r>
      <w:r w:rsidRPr="00CF40F6">
        <w:rPr>
          <w:sz w:val="24"/>
          <w:szCs w:val="24"/>
          <w:lang w:val="en-US"/>
        </w:rPr>
        <w:t>m</w:t>
      </w:r>
      <w:r w:rsidRPr="00CF40F6">
        <w:rPr>
          <w:sz w:val="24"/>
          <w:szCs w:val="24"/>
        </w:rPr>
        <w:t xml:space="preserve"> (</w:t>
      </w:r>
      <w:proofErr w:type="spellStart"/>
      <w:r w:rsidRPr="00CF40F6">
        <w:rPr>
          <w:sz w:val="24"/>
          <w:szCs w:val="24"/>
        </w:rPr>
        <w:t>р-ра</w:t>
      </w:r>
      <w:proofErr w:type="spellEnd"/>
      <w:r w:rsidRPr="00CF40F6">
        <w:rPr>
          <w:sz w:val="24"/>
          <w:szCs w:val="24"/>
        </w:rPr>
        <w:t xml:space="preserve">)          8% </w:t>
      </w:r>
      <w:proofErr w:type="spellStart"/>
      <w:r w:rsidRPr="00CF40F6">
        <w:rPr>
          <w:sz w:val="24"/>
          <w:szCs w:val="24"/>
        </w:rPr>
        <w:t>х</w:t>
      </w:r>
      <w:proofErr w:type="spellEnd"/>
      <w:r w:rsidRPr="00CF40F6">
        <w:rPr>
          <w:sz w:val="24"/>
          <w:szCs w:val="24"/>
        </w:rPr>
        <w:t xml:space="preserve"> </w:t>
      </w:r>
      <w:smartTag w:uri="urn:schemas-microsoft-com:office:smarttags" w:element="metricconverter">
        <w:smartTagPr>
          <w:attr w:name="ProductID" w:val="50 г"/>
        </w:smartTagPr>
        <w:r w:rsidRPr="00CF40F6">
          <w:rPr>
            <w:sz w:val="24"/>
            <w:szCs w:val="24"/>
          </w:rPr>
          <w:t>50 г</w:t>
        </w:r>
      </w:smartTag>
    </w:p>
    <w:p w:rsidR="000D3CF0" w:rsidRPr="00CF40F6" w:rsidRDefault="000D3CF0" w:rsidP="000D3CF0">
      <w:pPr>
        <w:pStyle w:val="a3"/>
        <w:ind w:left="360"/>
        <w:rPr>
          <w:sz w:val="24"/>
          <w:szCs w:val="24"/>
        </w:rPr>
      </w:pPr>
      <w:r w:rsidRPr="00CF40F6">
        <w:rPr>
          <w:sz w:val="24"/>
          <w:szCs w:val="24"/>
          <w:lang w:val="en-US"/>
        </w:rPr>
        <w:t>M</w:t>
      </w:r>
      <w:r w:rsidRPr="00CF40F6">
        <w:rPr>
          <w:sz w:val="24"/>
          <w:szCs w:val="24"/>
        </w:rPr>
        <w:t xml:space="preserve"> (</w:t>
      </w:r>
      <w:proofErr w:type="spellStart"/>
      <w:r w:rsidRPr="00CF40F6">
        <w:rPr>
          <w:sz w:val="24"/>
          <w:szCs w:val="24"/>
        </w:rPr>
        <w:t>р-ра</w:t>
      </w:r>
      <w:proofErr w:type="spellEnd"/>
      <w:r w:rsidRPr="00CF40F6">
        <w:rPr>
          <w:sz w:val="24"/>
          <w:szCs w:val="24"/>
        </w:rPr>
        <w:t xml:space="preserve">) = </w:t>
      </w:r>
      <w:smartTag w:uri="urn:schemas-microsoft-com:office:smarttags" w:element="metricconverter">
        <w:smartTagPr>
          <w:attr w:name="ProductID" w:val="50 г"/>
        </w:smartTagPr>
        <w:r w:rsidRPr="00CF40F6">
          <w:rPr>
            <w:sz w:val="24"/>
            <w:szCs w:val="24"/>
          </w:rPr>
          <w:t>50 г</w:t>
        </w:r>
      </w:smartTag>
      <w:r w:rsidRPr="00CF40F6">
        <w:rPr>
          <w:sz w:val="24"/>
          <w:szCs w:val="24"/>
        </w:rPr>
        <w:t xml:space="preserve">              </w:t>
      </w:r>
      <w:r w:rsidRPr="00CF40F6">
        <w:rPr>
          <w:sz w:val="24"/>
          <w:szCs w:val="24"/>
          <w:lang w:val="en-US"/>
        </w:rPr>
        <w:t>m</w:t>
      </w:r>
      <w:r w:rsidRPr="00CF40F6">
        <w:rPr>
          <w:sz w:val="24"/>
          <w:szCs w:val="24"/>
        </w:rPr>
        <w:t xml:space="preserve"> (соли</w:t>
      </w:r>
      <w:proofErr w:type="gramStart"/>
      <w:r w:rsidRPr="00CF40F6">
        <w:rPr>
          <w:sz w:val="24"/>
          <w:szCs w:val="24"/>
        </w:rPr>
        <w:t>)=</w:t>
      </w:r>
      <w:proofErr w:type="gramEnd"/>
      <w:r w:rsidRPr="00CF40F6">
        <w:rPr>
          <w:sz w:val="24"/>
          <w:szCs w:val="24"/>
        </w:rPr>
        <w:t xml:space="preserve">    -------------------  =  --------------- = 4г</w:t>
      </w:r>
    </w:p>
    <w:p w:rsidR="000D3CF0" w:rsidRPr="00CF40F6" w:rsidRDefault="000D3CF0" w:rsidP="000D3CF0">
      <w:pPr>
        <w:pStyle w:val="a3"/>
        <w:ind w:left="360"/>
        <w:rPr>
          <w:sz w:val="24"/>
          <w:szCs w:val="24"/>
        </w:rPr>
      </w:pPr>
      <w:r w:rsidRPr="00CF40F6">
        <w:rPr>
          <w:sz w:val="24"/>
          <w:szCs w:val="24"/>
        </w:rPr>
        <w:t>_____________                                           100 %                  100 %</w:t>
      </w:r>
    </w:p>
    <w:p w:rsidR="000D3CF0" w:rsidRPr="00CF40F6" w:rsidRDefault="000D3CF0" w:rsidP="000D3CF0">
      <w:pPr>
        <w:pStyle w:val="a3"/>
        <w:ind w:left="360"/>
        <w:rPr>
          <w:sz w:val="24"/>
          <w:szCs w:val="24"/>
        </w:rPr>
      </w:pPr>
      <w:proofErr w:type="gramStart"/>
      <w:r w:rsidRPr="00CF40F6">
        <w:rPr>
          <w:sz w:val="24"/>
          <w:szCs w:val="24"/>
          <w:lang w:val="en-US"/>
        </w:rPr>
        <w:t>m</w:t>
      </w:r>
      <w:proofErr w:type="gramEnd"/>
      <w:r w:rsidRPr="00CF40F6">
        <w:rPr>
          <w:sz w:val="24"/>
          <w:szCs w:val="24"/>
        </w:rPr>
        <w:t xml:space="preserve"> (соли) -?</w:t>
      </w:r>
    </w:p>
    <w:p w:rsidR="000D3CF0" w:rsidRPr="00CF40F6" w:rsidRDefault="000D3CF0" w:rsidP="000D3CF0">
      <w:pPr>
        <w:pStyle w:val="a3"/>
        <w:ind w:left="360"/>
        <w:rPr>
          <w:sz w:val="24"/>
          <w:szCs w:val="24"/>
        </w:rPr>
      </w:pPr>
      <w:proofErr w:type="gramStart"/>
      <w:r w:rsidRPr="00CF40F6">
        <w:rPr>
          <w:sz w:val="24"/>
          <w:szCs w:val="24"/>
          <w:lang w:val="en-US"/>
        </w:rPr>
        <w:t>m</w:t>
      </w:r>
      <w:proofErr w:type="gramEnd"/>
      <w:r w:rsidRPr="00CF40F6">
        <w:rPr>
          <w:sz w:val="24"/>
          <w:szCs w:val="24"/>
        </w:rPr>
        <w:t xml:space="preserve"> (Н</w:t>
      </w:r>
      <w:r w:rsidRPr="00CF40F6">
        <w:rPr>
          <w:sz w:val="24"/>
          <w:szCs w:val="24"/>
          <w:vertAlign w:val="subscript"/>
        </w:rPr>
        <w:t>2</w:t>
      </w:r>
      <w:r w:rsidRPr="00CF40F6">
        <w:rPr>
          <w:sz w:val="24"/>
          <w:szCs w:val="24"/>
        </w:rPr>
        <w:t xml:space="preserve">О)-?                      </w:t>
      </w:r>
      <w:r w:rsidRPr="00CF40F6">
        <w:rPr>
          <w:sz w:val="24"/>
          <w:szCs w:val="24"/>
          <w:lang w:val="en-US"/>
        </w:rPr>
        <w:t>M</w:t>
      </w:r>
      <w:r w:rsidRPr="00CF40F6">
        <w:rPr>
          <w:sz w:val="24"/>
          <w:szCs w:val="24"/>
        </w:rPr>
        <w:t xml:space="preserve"> (Н</w:t>
      </w:r>
      <w:r w:rsidRPr="00CF40F6">
        <w:rPr>
          <w:sz w:val="24"/>
          <w:szCs w:val="24"/>
          <w:vertAlign w:val="subscript"/>
        </w:rPr>
        <w:t>2</w:t>
      </w:r>
      <w:r w:rsidRPr="00CF40F6">
        <w:rPr>
          <w:sz w:val="24"/>
          <w:szCs w:val="24"/>
        </w:rPr>
        <w:t>О</w:t>
      </w:r>
      <w:proofErr w:type="gramStart"/>
      <w:r w:rsidRPr="00CF40F6">
        <w:rPr>
          <w:sz w:val="24"/>
          <w:szCs w:val="24"/>
        </w:rPr>
        <w:t>)=</w:t>
      </w:r>
      <w:proofErr w:type="gramEnd"/>
      <w:r w:rsidRPr="00CF40F6">
        <w:rPr>
          <w:sz w:val="24"/>
          <w:szCs w:val="24"/>
        </w:rPr>
        <w:t xml:space="preserve"> </w:t>
      </w:r>
      <w:r w:rsidRPr="00CF40F6">
        <w:rPr>
          <w:sz w:val="24"/>
          <w:szCs w:val="24"/>
          <w:lang w:val="en-US"/>
        </w:rPr>
        <w:t>m</w:t>
      </w:r>
      <w:r w:rsidRPr="00CF40F6">
        <w:rPr>
          <w:sz w:val="24"/>
          <w:szCs w:val="24"/>
        </w:rPr>
        <w:t>(</w:t>
      </w:r>
      <w:proofErr w:type="spellStart"/>
      <w:r w:rsidRPr="00CF40F6">
        <w:rPr>
          <w:sz w:val="24"/>
          <w:szCs w:val="24"/>
        </w:rPr>
        <w:t>р-ра</w:t>
      </w:r>
      <w:proofErr w:type="spellEnd"/>
      <w:r w:rsidRPr="00CF40F6">
        <w:rPr>
          <w:sz w:val="24"/>
          <w:szCs w:val="24"/>
        </w:rPr>
        <w:t xml:space="preserve">) - </w:t>
      </w:r>
      <w:r w:rsidRPr="00CF40F6">
        <w:rPr>
          <w:sz w:val="24"/>
          <w:szCs w:val="24"/>
          <w:lang w:val="en-US"/>
        </w:rPr>
        <w:t>m</w:t>
      </w:r>
      <w:r w:rsidRPr="00CF40F6">
        <w:rPr>
          <w:sz w:val="24"/>
          <w:szCs w:val="24"/>
        </w:rPr>
        <w:t xml:space="preserve"> (соли) = 50 г- </w:t>
      </w:r>
      <w:smartTag w:uri="urn:schemas-microsoft-com:office:smarttags" w:element="metricconverter">
        <w:smartTagPr>
          <w:attr w:name="ProductID" w:val="4 г"/>
        </w:smartTagPr>
        <w:r w:rsidRPr="00CF40F6">
          <w:rPr>
            <w:sz w:val="24"/>
            <w:szCs w:val="24"/>
          </w:rPr>
          <w:t>4 г</w:t>
        </w:r>
      </w:smartTag>
      <w:r w:rsidRPr="00CF40F6">
        <w:rPr>
          <w:sz w:val="24"/>
          <w:szCs w:val="24"/>
        </w:rPr>
        <w:t xml:space="preserve"> = </w:t>
      </w:r>
      <w:smartTag w:uri="urn:schemas-microsoft-com:office:smarttags" w:element="metricconverter">
        <w:smartTagPr>
          <w:attr w:name="ProductID" w:val="46 г"/>
        </w:smartTagPr>
        <w:r w:rsidRPr="00CF40F6">
          <w:rPr>
            <w:sz w:val="24"/>
            <w:szCs w:val="24"/>
          </w:rPr>
          <w:t>46 г</w:t>
        </w:r>
      </w:smartTag>
      <w:r w:rsidRPr="00CF40F6">
        <w:rPr>
          <w:sz w:val="24"/>
          <w:szCs w:val="24"/>
        </w:rPr>
        <w:t xml:space="preserve"> </w:t>
      </w:r>
    </w:p>
    <w:p w:rsidR="000D3CF0" w:rsidRPr="00CF40F6" w:rsidRDefault="000D3CF0" w:rsidP="000D3CF0">
      <w:pPr>
        <w:pStyle w:val="a3"/>
        <w:ind w:left="360"/>
        <w:rPr>
          <w:sz w:val="24"/>
          <w:szCs w:val="24"/>
        </w:rPr>
      </w:pPr>
    </w:p>
    <w:p w:rsidR="000D3CF0" w:rsidRPr="00CF40F6" w:rsidRDefault="000D3CF0" w:rsidP="000D3CF0">
      <w:pPr>
        <w:pStyle w:val="a3"/>
        <w:rPr>
          <w:sz w:val="24"/>
          <w:szCs w:val="24"/>
        </w:rPr>
      </w:pPr>
    </w:p>
    <w:p w:rsidR="000D3CF0" w:rsidRPr="00CF40F6" w:rsidRDefault="000D3CF0" w:rsidP="000D3CF0">
      <w:pPr>
        <w:pStyle w:val="a3"/>
        <w:rPr>
          <w:sz w:val="24"/>
          <w:szCs w:val="24"/>
        </w:rPr>
      </w:pPr>
      <w:r w:rsidRPr="00CF40F6">
        <w:rPr>
          <w:sz w:val="24"/>
          <w:szCs w:val="24"/>
        </w:rPr>
        <w:t xml:space="preserve">                   Ответ: </w:t>
      </w:r>
      <w:r w:rsidRPr="00CF40F6">
        <w:rPr>
          <w:sz w:val="24"/>
          <w:szCs w:val="24"/>
          <w:lang w:val="en-US"/>
        </w:rPr>
        <w:t>m</w:t>
      </w:r>
      <w:r w:rsidRPr="00CF40F6">
        <w:rPr>
          <w:sz w:val="24"/>
          <w:szCs w:val="24"/>
        </w:rPr>
        <w:t xml:space="preserve">(соли) = </w:t>
      </w:r>
      <w:smartTag w:uri="urn:schemas-microsoft-com:office:smarttags" w:element="metricconverter">
        <w:smartTagPr>
          <w:attr w:name="ProductID" w:val="4 г"/>
        </w:smartTagPr>
        <w:r w:rsidRPr="00CF40F6">
          <w:rPr>
            <w:sz w:val="24"/>
            <w:szCs w:val="24"/>
          </w:rPr>
          <w:t>4 г</w:t>
        </w:r>
      </w:smartTag>
      <w:r w:rsidRPr="00CF40F6">
        <w:rPr>
          <w:sz w:val="24"/>
          <w:szCs w:val="24"/>
        </w:rPr>
        <w:t xml:space="preserve">;     </w:t>
      </w:r>
      <w:r w:rsidRPr="00CF40F6">
        <w:rPr>
          <w:sz w:val="24"/>
          <w:szCs w:val="24"/>
          <w:lang w:val="en-US"/>
        </w:rPr>
        <w:t>m</w:t>
      </w:r>
      <w:r w:rsidRPr="00CF40F6">
        <w:rPr>
          <w:sz w:val="24"/>
          <w:szCs w:val="24"/>
        </w:rPr>
        <w:t>(Н</w:t>
      </w:r>
      <w:r w:rsidRPr="00CF40F6">
        <w:rPr>
          <w:sz w:val="24"/>
          <w:szCs w:val="24"/>
          <w:vertAlign w:val="subscript"/>
        </w:rPr>
        <w:t>2</w:t>
      </w:r>
      <w:r w:rsidRPr="00CF40F6">
        <w:rPr>
          <w:sz w:val="24"/>
          <w:szCs w:val="24"/>
        </w:rPr>
        <w:t>О)=46 г</w:t>
      </w:r>
    </w:p>
    <w:p w:rsidR="000D3CF0" w:rsidRPr="00CF40F6" w:rsidRDefault="000D3CF0" w:rsidP="000D3CF0">
      <w:pPr>
        <w:pStyle w:val="a3"/>
        <w:rPr>
          <w:sz w:val="24"/>
          <w:szCs w:val="24"/>
        </w:rPr>
      </w:pPr>
    </w:p>
    <w:p w:rsidR="000D3CF0" w:rsidRPr="00CF40F6" w:rsidRDefault="000D3CF0" w:rsidP="000D3CF0">
      <w:pPr>
        <w:pStyle w:val="a3"/>
        <w:numPr>
          <w:ilvl w:val="0"/>
          <w:numId w:val="5"/>
        </w:numPr>
        <w:rPr>
          <w:sz w:val="24"/>
          <w:szCs w:val="24"/>
        </w:rPr>
      </w:pPr>
      <w:r w:rsidRPr="00CF40F6">
        <w:rPr>
          <w:sz w:val="24"/>
          <w:szCs w:val="24"/>
        </w:rPr>
        <w:t>Взвешиваем нужную массу соли.</w:t>
      </w:r>
    </w:p>
    <w:p w:rsidR="000D3CF0" w:rsidRPr="00CF40F6" w:rsidRDefault="000D3CF0" w:rsidP="000D3CF0">
      <w:pPr>
        <w:pStyle w:val="a3"/>
        <w:numPr>
          <w:ilvl w:val="0"/>
          <w:numId w:val="5"/>
        </w:numPr>
        <w:rPr>
          <w:sz w:val="24"/>
          <w:szCs w:val="24"/>
        </w:rPr>
      </w:pPr>
      <w:r w:rsidRPr="00CF40F6">
        <w:rPr>
          <w:sz w:val="24"/>
          <w:szCs w:val="24"/>
        </w:rPr>
        <w:t>Отмериваем нужную массу воды.</w:t>
      </w:r>
    </w:p>
    <w:p w:rsidR="000D3CF0" w:rsidRPr="00CF40F6" w:rsidRDefault="000D3CF0" w:rsidP="000D3CF0">
      <w:pPr>
        <w:pStyle w:val="a3"/>
        <w:numPr>
          <w:ilvl w:val="0"/>
          <w:numId w:val="5"/>
        </w:numPr>
        <w:rPr>
          <w:sz w:val="24"/>
          <w:szCs w:val="24"/>
        </w:rPr>
      </w:pPr>
      <w:r w:rsidRPr="00CF40F6">
        <w:rPr>
          <w:sz w:val="24"/>
          <w:szCs w:val="24"/>
        </w:rPr>
        <w:t>Высыпаем навеску соли в химический стакан и заливаем небольшим количеством воды. Размешиваем. Заливаем оставшимся количеством воды.</w:t>
      </w:r>
    </w:p>
    <w:p w:rsidR="000D3CF0" w:rsidRPr="00CF40F6" w:rsidRDefault="000D3CF0" w:rsidP="000D3CF0">
      <w:pPr>
        <w:pStyle w:val="a3"/>
        <w:rPr>
          <w:sz w:val="24"/>
          <w:szCs w:val="24"/>
        </w:rPr>
      </w:pPr>
      <w:r w:rsidRPr="00CF40F6">
        <w:rPr>
          <w:sz w:val="24"/>
          <w:szCs w:val="24"/>
        </w:rPr>
        <w:t>Вывод: полученный раствор годен для холодной заливки огурцов и соответствует производственным стандартам.</w:t>
      </w:r>
    </w:p>
    <w:p w:rsidR="000D3CF0" w:rsidRPr="00CF40F6" w:rsidRDefault="000D3CF0" w:rsidP="000D3CF0">
      <w:pPr>
        <w:pStyle w:val="a3"/>
        <w:rPr>
          <w:sz w:val="24"/>
          <w:szCs w:val="24"/>
        </w:rPr>
      </w:pPr>
    </w:p>
    <w:p w:rsidR="000D3CF0" w:rsidRPr="00CF40F6" w:rsidRDefault="000D3CF0" w:rsidP="000D3CF0">
      <w:pPr>
        <w:pStyle w:val="a3"/>
        <w:rPr>
          <w:sz w:val="24"/>
          <w:szCs w:val="24"/>
        </w:rPr>
      </w:pPr>
      <w:proofErr w:type="gramStart"/>
      <w:r w:rsidRPr="00CF40F6">
        <w:rPr>
          <w:sz w:val="24"/>
          <w:szCs w:val="24"/>
        </w:rPr>
        <w:t>(Можно решить срочный заказ объединения “</w:t>
      </w:r>
      <w:proofErr w:type="spellStart"/>
      <w:r w:rsidRPr="00CF40F6">
        <w:rPr>
          <w:sz w:val="24"/>
          <w:szCs w:val="24"/>
        </w:rPr>
        <w:t>Чувашспирт</w:t>
      </w:r>
      <w:proofErr w:type="spellEnd"/>
      <w:r w:rsidRPr="00CF40F6">
        <w:rPr>
          <w:sz w:val="24"/>
          <w:szCs w:val="24"/>
        </w:rPr>
        <w:t>”:</w:t>
      </w:r>
      <w:proofErr w:type="gramEnd"/>
      <w:r w:rsidRPr="00CF40F6">
        <w:rPr>
          <w:sz w:val="24"/>
          <w:szCs w:val="24"/>
        </w:rPr>
        <w:t xml:space="preserve"> Для объединения “</w:t>
      </w:r>
      <w:proofErr w:type="spellStart"/>
      <w:r w:rsidRPr="00CF40F6">
        <w:rPr>
          <w:sz w:val="24"/>
          <w:szCs w:val="24"/>
        </w:rPr>
        <w:t>Чувашспирт</w:t>
      </w:r>
      <w:proofErr w:type="spellEnd"/>
      <w:r w:rsidRPr="00CF40F6">
        <w:rPr>
          <w:sz w:val="24"/>
          <w:szCs w:val="24"/>
        </w:rPr>
        <w:t xml:space="preserve">” требуется раствор сахара. </w:t>
      </w:r>
      <w:proofErr w:type="gramStart"/>
      <w:r w:rsidRPr="00CF40F6">
        <w:rPr>
          <w:sz w:val="24"/>
          <w:szCs w:val="24"/>
        </w:rPr>
        <w:t xml:space="preserve">Сколько грамм сахара нужно взять для приготовления </w:t>
      </w:r>
      <w:smartTag w:uri="urn:schemas-microsoft-com:office:smarttags" w:element="metricconverter">
        <w:smartTagPr>
          <w:attr w:name="ProductID" w:val="0,5 кг"/>
        </w:smartTagPr>
        <w:r w:rsidRPr="00CF40F6">
          <w:rPr>
            <w:sz w:val="24"/>
            <w:szCs w:val="24"/>
          </w:rPr>
          <w:t>0,5 кг</w:t>
        </w:r>
      </w:smartTag>
      <w:r w:rsidRPr="00CF40F6">
        <w:rPr>
          <w:sz w:val="24"/>
          <w:szCs w:val="24"/>
        </w:rPr>
        <w:t xml:space="preserve"> раствора с массовой долей сахара 30 %?).</w:t>
      </w:r>
      <w:proofErr w:type="gramEnd"/>
    </w:p>
    <w:p w:rsidR="000D3CF0" w:rsidRPr="00CF40F6" w:rsidRDefault="000D3CF0" w:rsidP="000D3CF0">
      <w:pPr>
        <w:pStyle w:val="a3"/>
        <w:rPr>
          <w:sz w:val="24"/>
          <w:szCs w:val="24"/>
        </w:rPr>
      </w:pPr>
    </w:p>
    <w:p w:rsidR="000D3CF0" w:rsidRPr="00CF40F6" w:rsidRDefault="000D3CF0" w:rsidP="000D3CF0">
      <w:pPr>
        <w:pStyle w:val="a3"/>
        <w:rPr>
          <w:sz w:val="24"/>
          <w:szCs w:val="24"/>
        </w:rPr>
      </w:pPr>
      <w:r w:rsidRPr="00CF40F6">
        <w:rPr>
          <w:sz w:val="24"/>
          <w:szCs w:val="24"/>
        </w:rPr>
        <w:t>А теперь снова закройте глаза (играет музыка) и представьте себя на выставке (в это время учитель надевает парик, очки; берет указку; устанавливает карту Чувашии и таблицу “Состав водопроводной воды г</w:t>
      </w:r>
      <w:proofErr w:type="gramStart"/>
      <w:r w:rsidRPr="00CF40F6">
        <w:rPr>
          <w:sz w:val="24"/>
          <w:szCs w:val="24"/>
        </w:rPr>
        <w:t>.Ч</w:t>
      </w:r>
      <w:proofErr w:type="gramEnd"/>
      <w:r w:rsidRPr="00CF40F6">
        <w:rPr>
          <w:sz w:val="24"/>
          <w:szCs w:val="24"/>
        </w:rPr>
        <w:t>ебоксары”). Представили? Откройте глаза. Вы очутились на передвижной экологической выставке, которая сейчас находится в г. Нижний Новгород и в ближайшем будущем должна прибыть и в г</w:t>
      </w:r>
      <w:proofErr w:type="gramStart"/>
      <w:r w:rsidRPr="00CF40F6">
        <w:rPr>
          <w:sz w:val="24"/>
          <w:szCs w:val="24"/>
        </w:rPr>
        <w:t>.Ч</w:t>
      </w:r>
      <w:proofErr w:type="gramEnd"/>
      <w:r w:rsidRPr="00CF40F6">
        <w:rPr>
          <w:sz w:val="24"/>
          <w:szCs w:val="24"/>
        </w:rPr>
        <w:t>ебоксары. Я Ваш экскурсовод Евгения Павловна. Мы рассмотрим только ту часть выставки, которая посвящена экологии р. Волги и г</w:t>
      </w:r>
      <w:proofErr w:type="gramStart"/>
      <w:r w:rsidRPr="00CF40F6">
        <w:rPr>
          <w:sz w:val="24"/>
          <w:szCs w:val="24"/>
        </w:rPr>
        <w:t>.Ч</w:t>
      </w:r>
      <w:proofErr w:type="gramEnd"/>
      <w:r w:rsidRPr="00CF40F6">
        <w:rPr>
          <w:sz w:val="24"/>
          <w:szCs w:val="24"/>
        </w:rPr>
        <w:t xml:space="preserve">ебоксары.  И начать экскурсию мне хочется словами великого художника и ученого Леонардо да Винчи. Он называл воду “соком жизни”, наверное, поэтому наши предки так ценили воду. Например, царский Сенат в </w:t>
      </w:r>
      <w:smartTag w:uri="urn:schemas-microsoft-com:office:smarttags" w:element="metricconverter">
        <w:smartTagPr>
          <w:attr w:name="ProductID" w:val="1773 г"/>
        </w:smartTagPr>
        <w:r w:rsidRPr="00CF40F6">
          <w:rPr>
            <w:sz w:val="24"/>
            <w:szCs w:val="24"/>
          </w:rPr>
          <w:t>1773 г</w:t>
        </w:r>
      </w:smartTag>
      <w:r w:rsidRPr="00CF40F6">
        <w:rPr>
          <w:sz w:val="24"/>
          <w:szCs w:val="24"/>
        </w:rPr>
        <w:t xml:space="preserve"> издал указ о запрещении строительства промышленных предприятий вдоль р. </w:t>
      </w:r>
      <w:proofErr w:type="spellStart"/>
      <w:r w:rsidRPr="00CF40F6">
        <w:rPr>
          <w:sz w:val="24"/>
          <w:szCs w:val="24"/>
        </w:rPr>
        <w:t>Чебоксарки</w:t>
      </w:r>
      <w:proofErr w:type="spellEnd"/>
      <w:r w:rsidRPr="00CF40F6">
        <w:rPr>
          <w:sz w:val="24"/>
          <w:szCs w:val="24"/>
        </w:rPr>
        <w:t xml:space="preserve"> и р. Волги. Кроме того, во время нереста рыб запрещалось бить в колокола при церковных службах (а ведь было 16 действующих церквей и 4 монастыря, которые тоже имели свои колокольни). А рыбы около </w:t>
      </w:r>
      <w:proofErr w:type="gramStart"/>
      <w:r w:rsidRPr="00CF40F6">
        <w:rPr>
          <w:sz w:val="24"/>
          <w:szCs w:val="24"/>
        </w:rPr>
        <w:t>г</w:t>
      </w:r>
      <w:proofErr w:type="gramEnd"/>
      <w:r w:rsidRPr="00CF40F6">
        <w:rPr>
          <w:sz w:val="24"/>
          <w:szCs w:val="24"/>
        </w:rPr>
        <w:t>. Чебоксары было так много, что, по свидетельству документальных источников, во время весеннего разлива ее можно было черпать корзинами с порогов домов Рыбачьей Слободы. Однако в наше время мало кто задумывается о природе. Примером может служить размещение нефтебазы на берегу р. Волги (за заводом “</w:t>
      </w:r>
      <w:proofErr w:type="spellStart"/>
      <w:r w:rsidRPr="00CF40F6">
        <w:rPr>
          <w:sz w:val="24"/>
          <w:szCs w:val="24"/>
        </w:rPr>
        <w:t>Энергозапчасть</w:t>
      </w:r>
      <w:proofErr w:type="spellEnd"/>
      <w:r w:rsidRPr="00CF40F6">
        <w:rPr>
          <w:sz w:val="24"/>
          <w:szCs w:val="24"/>
        </w:rPr>
        <w:t>”), где бывают утечки нефти, а какие последствия бывают при разливах нефти Вы, наверное, знаете. Достаточно взглянуть вот на эту репродукцию (показываю  “Экологию”). Кроме нефти в Волгу сбрасывается ежегодно 22 км</w:t>
      </w:r>
      <w:r w:rsidRPr="00CF40F6">
        <w:rPr>
          <w:sz w:val="24"/>
          <w:szCs w:val="24"/>
          <w:vertAlign w:val="superscript"/>
        </w:rPr>
        <w:t xml:space="preserve">3 </w:t>
      </w:r>
      <w:r w:rsidRPr="00CF40F6">
        <w:rPr>
          <w:sz w:val="24"/>
          <w:szCs w:val="24"/>
        </w:rPr>
        <w:t>сточных вод, из них  6 км</w:t>
      </w:r>
      <w:r w:rsidRPr="00CF40F6">
        <w:rPr>
          <w:sz w:val="24"/>
          <w:szCs w:val="24"/>
          <w:vertAlign w:val="superscript"/>
        </w:rPr>
        <w:t>3</w:t>
      </w:r>
      <w:r w:rsidRPr="00CF40F6">
        <w:rPr>
          <w:sz w:val="24"/>
          <w:szCs w:val="24"/>
        </w:rPr>
        <w:t xml:space="preserve"> недостаточно очищенных и 1,5 км</w:t>
      </w:r>
      <w:r w:rsidRPr="00CF40F6">
        <w:rPr>
          <w:sz w:val="24"/>
          <w:szCs w:val="24"/>
          <w:vertAlign w:val="superscript"/>
        </w:rPr>
        <w:t xml:space="preserve">3 </w:t>
      </w:r>
      <w:r w:rsidRPr="00CF40F6">
        <w:rPr>
          <w:sz w:val="24"/>
          <w:szCs w:val="24"/>
        </w:rPr>
        <w:t xml:space="preserve">– вообще неочищенных. Здесь в </w:t>
      </w:r>
      <w:smartTag w:uri="urn:schemas-microsoft-com:office:smarttags" w:element="metricconverter">
        <w:smartTagPr>
          <w:attr w:name="ProductID" w:val="1974 г"/>
        </w:smartTagPr>
        <w:r w:rsidRPr="00CF40F6">
          <w:rPr>
            <w:sz w:val="24"/>
            <w:szCs w:val="24"/>
          </w:rPr>
          <w:t>1974 г</w:t>
        </w:r>
      </w:smartTag>
      <w:r w:rsidRPr="00CF40F6">
        <w:rPr>
          <w:sz w:val="24"/>
          <w:szCs w:val="24"/>
        </w:rPr>
        <w:t xml:space="preserve"> произошло загрязнение почвы веществом </w:t>
      </w:r>
      <w:r w:rsidRPr="00CF40F6">
        <w:rPr>
          <w:sz w:val="24"/>
          <w:szCs w:val="24"/>
          <w:lang w:val="en-US"/>
        </w:rPr>
        <w:t>VX</w:t>
      </w:r>
      <w:r w:rsidRPr="00CF40F6">
        <w:rPr>
          <w:sz w:val="24"/>
          <w:szCs w:val="24"/>
        </w:rPr>
        <w:t xml:space="preserve"> (боевой </w:t>
      </w:r>
      <w:proofErr w:type="spellStart"/>
      <w:proofErr w:type="gramStart"/>
      <w:r w:rsidRPr="00CF40F6">
        <w:rPr>
          <w:sz w:val="24"/>
          <w:szCs w:val="24"/>
        </w:rPr>
        <w:t>нервно-паралитический</w:t>
      </w:r>
      <w:proofErr w:type="spellEnd"/>
      <w:proofErr w:type="gramEnd"/>
      <w:r w:rsidRPr="00CF40F6">
        <w:rPr>
          <w:sz w:val="24"/>
          <w:szCs w:val="24"/>
        </w:rPr>
        <w:t xml:space="preserve"> состав) на расстоянии до </w:t>
      </w:r>
      <w:smartTag w:uri="urn:schemas-microsoft-com:office:smarttags" w:element="metricconverter">
        <w:smartTagPr>
          <w:attr w:name="ProductID" w:val="84 м"/>
        </w:smartTagPr>
        <w:r w:rsidRPr="00CF40F6">
          <w:rPr>
            <w:sz w:val="24"/>
            <w:szCs w:val="24"/>
          </w:rPr>
          <w:t>84 м</w:t>
        </w:r>
      </w:smartTag>
      <w:r w:rsidRPr="00CF40F6">
        <w:rPr>
          <w:sz w:val="24"/>
          <w:szCs w:val="24"/>
        </w:rPr>
        <w:t xml:space="preserve"> от </w:t>
      </w:r>
      <w:r w:rsidRPr="00CF40F6">
        <w:rPr>
          <w:sz w:val="24"/>
          <w:szCs w:val="24"/>
        </w:rPr>
        <w:lastRenderedPageBreak/>
        <w:t>очага, что соответственно повлияло на состояние подземных вод. Кстати, родники, расположенные на территории г</w:t>
      </w:r>
      <w:proofErr w:type="gramStart"/>
      <w:r w:rsidRPr="00CF40F6">
        <w:rPr>
          <w:sz w:val="24"/>
          <w:szCs w:val="24"/>
        </w:rPr>
        <w:t>.Ч</w:t>
      </w:r>
      <w:proofErr w:type="gramEnd"/>
      <w:r w:rsidRPr="00CF40F6">
        <w:rPr>
          <w:sz w:val="24"/>
          <w:szCs w:val="24"/>
        </w:rPr>
        <w:t>ебоксары, совсем не с «кристально-чистой водой», как думают многие, ведь через почву в них попадают различные загрязнители. Поэтому использовать их воду не всегда полезно, а иногда и очень вредно. Поэтому иногда у таких «родников заболеваний» можно встретить табличку «В пищу не употреблять!»</w:t>
      </w:r>
    </w:p>
    <w:p w:rsidR="000D3CF0" w:rsidRPr="00CF40F6" w:rsidRDefault="000D3CF0" w:rsidP="000D3CF0">
      <w:pPr>
        <w:pStyle w:val="a3"/>
        <w:ind w:firstLine="720"/>
        <w:rPr>
          <w:sz w:val="24"/>
          <w:szCs w:val="24"/>
        </w:rPr>
      </w:pPr>
      <w:r w:rsidRPr="00CF40F6">
        <w:rPr>
          <w:sz w:val="24"/>
          <w:szCs w:val="24"/>
        </w:rPr>
        <w:t xml:space="preserve">    Не </w:t>
      </w:r>
      <w:proofErr w:type="gramStart"/>
      <w:r w:rsidRPr="00CF40F6">
        <w:rPr>
          <w:sz w:val="24"/>
          <w:szCs w:val="24"/>
        </w:rPr>
        <w:t>хотелось</w:t>
      </w:r>
      <w:proofErr w:type="gramEnd"/>
      <w:r w:rsidRPr="00CF40F6">
        <w:rPr>
          <w:sz w:val="24"/>
          <w:szCs w:val="24"/>
        </w:rPr>
        <w:t xml:space="preserve"> бы заканчивать нашу экскурсию на такой печальной ноте. Хочется сказать, что  в Чувашии насчитывается 157 очистных сооружений, из них 91 – биологической очистки, правда их эффективность всего 80 %. Однако по данным центральной лаборатории «Водоканал», состояние водопроводной воды г</w:t>
      </w:r>
      <w:proofErr w:type="gramStart"/>
      <w:r w:rsidRPr="00CF40F6">
        <w:rPr>
          <w:sz w:val="24"/>
          <w:szCs w:val="24"/>
        </w:rPr>
        <w:t>.Ч</w:t>
      </w:r>
      <w:proofErr w:type="gramEnd"/>
      <w:r w:rsidRPr="00CF40F6">
        <w:rPr>
          <w:sz w:val="24"/>
          <w:szCs w:val="24"/>
        </w:rPr>
        <w:t xml:space="preserve">ебоксары соответствует предельно допустимым нормам. Кроме того, в районе столицы республики на обоих берегах р. Волги вскрыты скважинами и эксплуатируются сероводородные хлоридно-натриевые минеральные воды, на базе которых был построен санаторий «Чувашия». И завершим нашу экскурсию словами народного поэта Чувашии  П. </w:t>
      </w:r>
      <w:proofErr w:type="spellStart"/>
      <w:r w:rsidRPr="00CF40F6">
        <w:rPr>
          <w:sz w:val="24"/>
          <w:szCs w:val="24"/>
        </w:rPr>
        <w:t>Хузангая</w:t>
      </w:r>
      <w:proofErr w:type="spellEnd"/>
      <w:r w:rsidRPr="00CF40F6">
        <w:rPr>
          <w:sz w:val="24"/>
          <w:szCs w:val="24"/>
        </w:rPr>
        <w:t>:</w:t>
      </w:r>
    </w:p>
    <w:p w:rsidR="000D3CF0" w:rsidRPr="00CF40F6" w:rsidRDefault="000D3CF0" w:rsidP="000D3CF0">
      <w:pPr>
        <w:pStyle w:val="a3"/>
        <w:ind w:firstLine="720"/>
        <w:rPr>
          <w:sz w:val="24"/>
          <w:szCs w:val="24"/>
        </w:rPr>
      </w:pPr>
      <w:r w:rsidRPr="00CF40F6">
        <w:rPr>
          <w:sz w:val="24"/>
          <w:szCs w:val="24"/>
        </w:rPr>
        <w:t>Волга! Волга! Счастье наше!</w:t>
      </w:r>
    </w:p>
    <w:p w:rsidR="000D3CF0" w:rsidRPr="00CF40F6" w:rsidRDefault="000D3CF0" w:rsidP="000D3CF0">
      <w:pPr>
        <w:pStyle w:val="a3"/>
        <w:ind w:firstLine="720"/>
        <w:rPr>
          <w:sz w:val="24"/>
          <w:szCs w:val="24"/>
        </w:rPr>
      </w:pPr>
      <w:r w:rsidRPr="00CF40F6">
        <w:rPr>
          <w:sz w:val="24"/>
          <w:szCs w:val="24"/>
        </w:rPr>
        <w:t>Паруса…дымки… гудки…</w:t>
      </w:r>
    </w:p>
    <w:p w:rsidR="000D3CF0" w:rsidRPr="00CF40F6" w:rsidRDefault="000D3CF0" w:rsidP="000D3CF0">
      <w:pPr>
        <w:pStyle w:val="a3"/>
        <w:ind w:firstLine="720"/>
        <w:rPr>
          <w:sz w:val="24"/>
          <w:szCs w:val="24"/>
        </w:rPr>
      </w:pPr>
      <w:r w:rsidRPr="00CF40F6">
        <w:rPr>
          <w:sz w:val="24"/>
          <w:szCs w:val="24"/>
        </w:rPr>
        <w:t xml:space="preserve">В целом мире </w:t>
      </w:r>
      <w:proofErr w:type="gramStart"/>
      <w:r w:rsidRPr="00CF40F6">
        <w:rPr>
          <w:sz w:val="24"/>
          <w:szCs w:val="24"/>
        </w:rPr>
        <w:t>нету</w:t>
      </w:r>
      <w:proofErr w:type="gramEnd"/>
      <w:r w:rsidRPr="00CF40F6">
        <w:rPr>
          <w:sz w:val="24"/>
          <w:szCs w:val="24"/>
        </w:rPr>
        <w:t xml:space="preserve"> краше,</w:t>
      </w:r>
    </w:p>
    <w:p w:rsidR="000D3CF0" w:rsidRPr="00CF40F6" w:rsidRDefault="000D3CF0" w:rsidP="000D3CF0">
      <w:pPr>
        <w:pStyle w:val="a3"/>
        <w:ind w:firstLine="720"/>
        <w:rPr>
          <w:sz w:val="24"/>
          <w:szCs w:val="24"/>
        </w:rPr>
      </w:pPr>
      <w:r w:rsidRPr="00CF40F6">
        <w:rPr>
          <w:sz w:val="24"/>
          <w:szCs w:val="24"/>
        </w:rPr>
        <w:t>Полноводнее реки!</w:t>
      </w:r>
    </w:p>
    <w:p w:rsidR="000D3CF0" w:rsidRPr="00CF40F6" w:rsidRDefault="000D3CF0" w:rsidP="000D3CF0">
      <w:pPr>
        <w:pStyle w:val="a3"/>
        <w:ind w:firstLine="720"/>
        <w:rPr>
          <w:sz w:val="24"/>
          <w:szCs w:val="24"/>
        </w:rPr>
      </w:pPr>
      <w:r w:rsidRPr="00CF40F6">
        <w:rPr>
          <w:sz w:val="24"/>
          <w:szCs w:val="24"/>
        </w:rPr>
        <w:t>Волга! Волга! В песнях старых,</w:t>
      </w:r>
    </w:p>
    <w:p w:rsidR="000D3CF0" w:rsidRPr="00CF40F6" w:rsidRDefault="000D3CF0" w:rsidP="000D3CF0">
      <w:pPr>
        <w:pStyle w:val="a3"/>
        <w:ind w:firstLine="720"/>
        <w:rPr>
          <w:sz w:val="24"/>
          <w:szCs w:val="24"/>
        </w:rPr>
      </w:pPr>
      <w:proofErr w:type="gramStart"/>
      <w:r w:rsidRPr="00CF40F6">
        <w:rPr>
          <w:sz w:val="24"/>
          <w:szCs w:val="24"/>
        </w:rPr>
        <w:t>К нам дошедших из веков,</w:t>
      </w:r>
      <w:proofErr w:type="gramEnd"/>
    </w:p>
    <w:p w:rsidR="000D3CF0" w:rsidRPr="00CF40F6" w:rsidRDefault="000D3CF0" w:rsidP="000D3CF0">
      <w:pPr>
        <w:pStyle w:val="a3"/>
        <w:ind w:firstLine="720"/>
        <w:rPr>
          <w:sz w:val="24"/>
          <w:szCs w:val="24"/>
        </w:rPr>
      </w:pPr>
      <w:r w:rsidRPr="00CF40F6">
        <w:rPr>
          <w:sz w:val="24"/>
          <w:szCs w:val="24"/>
        </w:rPr>
        <w:t>Ты прославлена недаром</w:t>
      </w:r>
    </w:p>
    <w:p w:rsidR="000D3CF0" w:rsidRPr="00CF40F6" w:rsidRDefault="000D3CF0" w:rsidP="000D3CF0">
      <w:pPr>
        <w:pStyle w:val="a3"/>
        <w:ind w:firstLine="720"/>
        <w:rPr>
          <w:sz w:val="24"/>
          <w:szCs w:val="24"/>
        </w:rPr>
      </w:pPr>
      <w:r w:rsidRPr="00CF40F6">
        <w:rPr>
          <w:sz w:val="24"/>
          <w:szCs w:val="24"/>
        </w:rPr>
        <w:t>На десятках языков (фотоальбом «Чувашия»)</w:t>
      </w:r>
    </w:p>
    <w:p w:rsidR="000D3CF0" w:rsidRPr="00CF40F6" w:rsidRDefault="000D3CF0" w:rsidP="000D3CF0">
      <w:pPr>
        <w:pStyle w:val="a3"/>
        <w:ind w:firstLine="720"/>
        <w:rPr>
          <w:sz w:val="24"/>
          <w:szCs w:val="24"/>
        </w:rPr>
      </w:pPr>
    </w:p>
    <w:p w:rsidR="000D3CF0" w:rsidRPr="00CF40F6" w:rsidRDefault="000D3CF0" w:rsidP="000D3CF0">
      <w:pPr>
        <w:pStyle w:val="a3"/>
        <w:rPr>
          <w:sz w:val="24"/>
          <w:szCs w:val="24"/>
        </w:rPr>
      </w:pPr>
      <w:r w:rsidRPr="00CF40F6">
        <w:rPr>
          <w:sz w:val="24"/>
          <w:szCs w:val="24"/>
          <w:lang w:val="en-US"/>
        </w:rPr>
        <w:t>III</w:t>
      </w:r>
      <w:r w:rsidRPr="00CF40F6">
        <w:rPr>
          <w:sz w:val="24"/>
          <w:szCs w:val="24"/>
        </w:rPr>
        <w:t>. Заключение (учитель прямо перед учениками снимает парик и очки):</w:t>
      </w:r>
    </w:p>
    <w:p w:rsidR="000D3CF0" w:rsidRPr="00CF40F6" w:rsidRDefault="000D3CF0" w:rsidP="000D3CF0">
      <w:pPr>
        <w:pStyle w:val="a3"/>
        <w:rPr>
          <w:sz w:val="24"/>
          <w:szCs w:val="24"/>
        </w:rPr>
      </w:pPr>
      <w:r w:rsidRPr="00CF40F6">
        <w:rPr>
          <w:sz w:val="24"/>
          <w:szCs w:val="24"/>
        </w:rPr>
        <w:t xml:space="preserve">    Большое спасибо вам, ребята, за то, что Вы помогли мне сегодня провести это немного  фантастическое путешествие. Надеюсь, что получили немного экологических сведений. Мне бы хотелось, чтобы дома вы решили задачу «Д», которая имеет отношение к чувашским минеральным водам. </w:t>
      </w:r>
    </w:p>
    <w:p w:rsidR="000D3CF0" w:rsidRPr="00CF40F6" w:rsidRDefault="000D3CF0" w:rsidP="000D3CF0">
      <w:pPr>
        <w:pStyle w:val="a3"/>
        <w:rPr>
          <w:sz w:val="24"/>
          <w:szCs w:val="24"/>
        </w:rPr>
      </w:pPr>
      <w:r w:rsidRPr="00CF40F6">
        <w:rPr>
          <w:sz w:val="24"/>
          <w:szCs w:val="24"/>
        </w:rPr>
        <w:t>Урок закончен. До свидания.</w:t>
      </w:r>
    </w:p>
    <w:p w:rsidR="00DD7B7C" w:rsidRDefault="00DD7B7C"/>
    <w:sectPr w:rsidR="00DD7B7C" w:rsidSect="00DD7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14AC4"/>
    <w:multiLevelType w:val="singleLevel"/>
    <w:tmpl w:val="E61C4C2C"/>
    <w:lvl w:ilvl="0">
      <w:start w:val="1"/>
      <w:numFmt w:val="decimal"/>
      <w:lvlText w:val="%1."/>
      <w:lvlJc w:val="left"/>
      <w:pPr>
        <w:tabs>
          <w:tab w:val="num" w:pos="360"/>
        </w:tabs>
        <w:ind w:left="360" w:hanging="360"/>
      </w:pPr>
      <w:rPr>
        <w:rFonts w:hint="default"/>
      </w:rPr>
    </w:lvl>
  </w:abstractNum>
  <w:abstractNum w:abstractNumId="1">
    <w:nsid w:val="3D971B8D"/>
    <w:multiLevelType w:val="multilevel"/>
    <w:tmpl w:val="98C65D6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42DD582E"/>
    <w:multiLevelType w:val="singleLevel"/>
    <w:tmpl w:val="3A08CF4E"/>
    <w:lvl w:ilvl="0">
      <w:start w:val="1"/>
      <w:numFmt w:val="decimal"/>
      <w:lvlText w:val="%1."/>
      <w:lvlJc w:val="left"/>
      <w:pPr>
        <w:tabs>
          <w:tab w:val="num" w:pos="360"/>
        </w:tabs>
        <w:ind w:left="360" w:hanging="360"/>
      </w:pPr>
      <w:rPr>
        <w:rFonts w:hint="default"/>
      </w:rPr>
    </w:lvl>
  </w:abstractNum>
  <w:abstractNum w:abstractNumId="3">
    <w:nsid w:val="5AA41FEF"/>
    <w:multiLevelType w:val="singleLevel"/>
    <w:tmpl w:val="7F4866A4"/>
    <w:lvl w:ilvl="0">
      <w:start w:val="1"/>
      <w:numFmt w:val="decimal"/>
      <w:lvlText w:val="%1."/>
      <w:lvlJc w:val="left"/>
      <w:pPr>
        <w:tabs>
          <w:tab w:val="num" w:pos="360"/>
        </w:tabs>
        <w:ind w:left="360" w:hanging="360"/>
      </w:pPr>
      <w:rPr>
        <w:rFonts w:hint="default"/>
      </w:rPr>
    </w:lvl>
  </w:abstractNum>
  <w:abstractNum w:abstractNumId="4">
    <w:nsid w:val="61F37CCA"/>
    <w:multiLevelType w:val="singleLevel"/>
    <w:tmpl w:val="5A8C223A"/>
    <w:lvl w:ilvl="0">
      <w:start w:val="1"/>
      <w:numFmt w:val="decimal"/>
      <w:lvlText w:val="%1."/>
      <w:lvlJc w:val="left"/>
      <w:pPr>
        <w:tabs>
          <w:tab w:val="num" w:pos="360"/>
        </w:tabs>
        <w:ind w:left="360" w:hanging="36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3CF0"/>
    <w:rsid w:val="000D3CF0"/>
    <w:rsid w:val="00DD7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CF0"/>
    <w:pPr>
      <w:spacing w:before="0" w:beforeAutospacing="0" w:after="0" w:afterAutospacing="0"/>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D3CF0"/>
    <w:pPr>
      <w:jc w:val="both"/>
    </w:pPr>
    <w:rPr>
      <w:sz w:val="28"/>
    </w:rPr>
  </w:style>
  <w:style w:type="character" w:customStyle="1" w:styleId="a4">
    <w:name w:val="Основной текст Знак"/>
    <w:basedOn w:val="a0"/>
    <w:link w:val="a3"/>
    <w:semiHidden/>
    <w:rsid w:val="000D3CF0"/>
    <w:rPr>
      <w:rFonts w:eastAsia="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5839</Characters>
  <Application>Microsoft Office Word</Application>
  <DocSecurity>0</DocSecurity>
  <Lines>48</Lines>
  <Paragraphs>13</Paragraphs>
  <ScaleCrop>false</ScaleCrop>
  <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2012-03-21T17:59:00Z</dcterms:created>
  <dcterms:modified xsi:type="dcterms:W3CDTF">2012-03-21T18:00:00Z</dcterms:modified>
</cp:coreProperties>
</file>