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27C" w:rsidRPr="004A0403" w:rsidRDefault="00E37E8E" w:rsidP="004A0403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r w:rsidRPr="004A0403">
        <w:rPr>
          <w:b/>
        </w:rPr>
        <w:t>ТЕМА5.</w:t>
      </w:r>
      <w:r w:rsidRPr="004A040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A0403">
        <w:rPr>
          <w:rFonts w:ascii="Times New Roman" w:eastAsia="Times New Roman" w:hAnsi="Times New Roman" w:cs="Times New Roman"/>
          <w:b/>
          <w:lang w:eastAsia="ru-RU"/>
        </w:rPr>
        <w:t>Ковалентная связь. Метод валентных связей.</w:t>
      </w:r>
    </w:p>
    <w:bookmarkEnd w:id="0"/>
    <w:p w:rsidR="00E37E8E" w:rsidRDefault="00E37E8E" w:rsidP="00E37E8E">
      <w:pPr>
        <w:spacing w:after="0" w:line="240" w:lineRule="auto"/>
      </w:pPr>
      <w:r w:rsidRPr="00E37E8E">
        <w:rPr>
          <w:b/>
        </w:rPr>
        <w:t>Задача 1.</w:t>
      </w:r>
      <w:r w:rsidRPr="00E37E8E">
        <w:t xml:space="preserve"> Для гидросульфата натрия постройте графическую формулу и укажите виды химической связи в молекуле: </w:t>
      </w:r>
      <w:proofErr w:type="gramStart"/>
      <w:r w:rsidRPr="00E37E8E">
        <w:t>ионная</w:t>
      </w:r>
      <w:proofErr w:type="gramEnd"/>
      <w:r w:rsidRPr="00E37E8E">
        <w:t>, ковалентная, полярная, ковалентная неполярная, координационная, металлическая, водородная.</w:t>
      </w:r>
      <w:r>
        <w:t xml:space="preserve">                                                                </w:t>
      </w:r>
      <w:r w:rsidRPr="00E37E8E">
        <w:t xml:space="preserve"> </w:t>
      </w:r>
      <w:r>
        <w:t>Решение:NaHSO4-</w:t>
      </w:r>
    </w:p>
    <w:p w:rsidR="00E37E8E" w:rsidRDefault="00E37E8E" w:rsidP="00E37E8E">
      <w:pPr>
        <w:spacing w:after="0" w:line="240" w:lineRule="auto"/>
      </w:pPr>
    </w:p>
    <w:p w:rsidR="00E37E8E" w:rsidRDefault="00E37E8E" w:rsidP="00E37E8E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6994EFD" wp14:editId="72783E29">
            <wp:simplePos x="0" y="0"/>
            <wp:positionH relativeFrom="column">
              <wp:posOffset>-3810</wp:posOffset>
            </wp:positionH>
            <wp:positionV relativeFrom="paragraph">
              <wp:posOffset>151765</wp:posOffset>
            </wp:positionV>
            <wp:extent cx="2019300" cy="16954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Связь O – </w:t>
      </w:r>
      <w:proofErr w:type="spellStart"/>
      <w:r>
        <w:t>Na</w:t>
      </w:r>
      <w:proofErr w:type="spellEnd"/>
      <w:r>
        <w:t xml:space="preserve"> – ионная</w:t>
      </w:r>
    </w:p>
    <w:p w:rsidR="00E37E8E" w:rsidRDefault="00E37E8E" w:rsidP="00E37E8E">
      <w:pPr>
        <w:spacing w:after="0" w:line="240" w:lineRule="auto"/>
      </w:pPr>
    </w:p>
    <w:p w:rsidR="00E37E8E" w:rsidRDefault="00E37E8E" w:rsidP="00E37E8E">
      <w:pPr>
        <w:spacing w:after="0" w:line="240" w:lineRule="auto"/>
      </w:pPr>
      <w:r>
        <w:t>Связь O – S – ковалентная полярная</w:t>
      </w:r>
    </w:p>
    <w:p w:rsidR="00E37E8E" w:rsidRDefault="00E37E8E" w:rsidP="00E37E8E">
      <w:pPr>
        <w:spacing w:after="0" w:line="240" w:lineRule="auto"/>
      </w:pPr>
    </w:p>
    <w:p w:rsidR="00E37E8E" w:rsidRDefault="00E37E8E" w:rsidP="00E37E8E">
      <w:pPr>
        <w:spacing w:after="0" w:line="240" w:lineRule="auto"/>
      </w:pPr>
      <w:r>
        <w:t>Связь O – H– ковалентная полярная</w:t>
      </w:r>
    </w:p>
    <w:p w:rsidR="00E37E8E" w:rsidRDefault="00E37E8E" w:rsidP="00E37E8E">
      <w:pPr>
        <w:spacing w:after="0" w:line="240" w:lineRule="auto"/>
      </w:pPr>
    </w:p>
    <w:p w:rsidR="00E37E8E" w:rsidRDefault="00E37E8E" w:rsidP="00E37E8E">
      <w:pPr>
        <w:spacing w:after="0" w:line="240" w:lineRule="auto"/>
      </w:pPr>
    </w:p>
    <w:p w:rsidR="00E37E8E" w:rsidRDefault="00E37E8E" w:rsidP="00E37E8E">
      <w:pPr>
        <w:spacing w:after="0" w:line="240" w:lineRule="auto"/>
      </w:pPr>
    </w:p>
    <w:p w:rsidR="00E37E8E" w:rsidRDefault="00E37E8E" w:rsidP="00E37E8E">
      <w:pPr>
        <w:spacing w:after="0" w:line="240" w:lineRule="auto"/>
      </w:pPr>
    </w:p>
    <w:p w:rsidR="00E37E8E" w:rsidRDefault="00E37E8E" w:rsidP="00E37E8E">
      <w:pPr>
        <w:spacing w:after="0" w:line="240" w:lineRule="auto"/>
      </w:pPr>
    </w:p>
    <w:p w:rsidR="00E37E8E" w:rsidRDefault="00E37E8E" w:rsidP="00E37E8E">
      <w:pPr>
        <w:spacing w:after="0" w:line="240" w:lineRule="auto"/>
      </w:pPr>
    </w:p>
    <w:p w:rsidR="00E37E8E" w:rsidRDefault="00E37E8E" w:rsidP="00E37E8E">
      <w:pPr>
        <w:spacing w:after="0" w:line="240" w:lineRule="auto"/>
      </w:pPr>
      <w:r w:rsidRPr="00E37E8E">
        <w:rPr>
          <w:b/>
        </w:rPr>
        <w:t>Задача 2.</w:t>
      </w:r>
      <w:r w:rsidRPr="00E37E8E">
        <w:t xml:space="preserve"> Постройте графическую формулу нитрита аммония и укажите виды химической связи в этой молекуле. Покажите, какие (</w:t>
      </w:r>
      <w:proofErr w:type="gramStart"/>
      <w:r w:rsidRPr="00E37E8E">
        <w:t>какая</w:t>
      </w:r>
      <w:proofErr w:type="gramEnd"/>
      <w:r w:rsidRPr="00E37E8E">
        <w:t>) связи «рвутся» при диссоциации. Объясните, что такое водородная связь? Приведите примеры ее влияния на свойства вещества.</w:t>
      </w:r>
    </w:p>
    <w:p w:rsidR="00E37E8E" w:rsidRDefault="00E37E8E" w:rsidP="00E37E8E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63BD878" wp14:editId="175A4ADB">
            <wp:extent cx="2924175" cy="28098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7E8E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AE42824" wp14:editId="3E28861A">
            <wp:extent cx="5162550" cy="15144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7E8E" w:rsidRDefault="00E37E8E" w:rsidP="00E37E8E">
      <w:pPr>
        <w:spacing w:after="0" w:line="240" w:lineRule="auto"/>
      </w:pPr>
      <w:r>
        <w:t xml:space="preserve">N – H – </w:t>
      </w:r>
      <w:proofErr w:type="spellStart"/>
      <w:r>
        <w:t>ковалентно</w:t>
      </w:r>
      <w:proofErr w:type="spellEnd"/>
      <w:r>
        <w:t>-полярная связь</w:t>
      </w:r>
    </w:p>
    <w:p w:rsidR="00E37E8E" w:rsidRDefault="00E37E8E" w:rsidP="00E37E8E">
      <w:pPr>
        <w:spacing w:after="0" w:line="240" w:lineRule="auto"/>
      </w:pPr>
      <w:r>
        <w:t>Между NH4+ и NO2- — ионная связь</w:t>
      </w:r>
    </w:p>
    <w:p w:rsidR="00E37E8E" w:rsidRDefault="00E37E8E" w:rsidP="00E37E8E">
      <w:pPr>
        <w:spacing w:after="0" w:line="240" w:lineRule="auto"/>
      </w:pPr>
      <w:r>
        <w:t>Водородные связи</w:t>
      </w:r>
      <w:proofErr w:type="gramStart"/>
      <w:r>
        <w:t xml:space="preserve"> .</w:t>
      </w:r>
      <w:proofErr w:type="gramEnd"/>
      <w:r>
        <w:t xml:space="preserve"> Такой вид связи возникает с соединениях атома водорода с атомами, имеющими большую </w:t>
      </w:r>
      <w:proofErr w:type="spellStart"/>
      <w:r>
        <w:t>электроотрицательность</w:t>
      </w:r>
      <w:proofErr w:type="spellEnd"/>
      <w:r>
        <w:t xml:space="preserve"> (N, O, F). Образуемые соединения имеют большую полярность, возникает диполь, в котором атом водорода находится на положительном конце. Этот диполь может взаимодействовать с </w:t>
      </w:r>
      <w:proofErr w:type="spellStart"/>
      <w:r>
        <w:t>неподеленной</w:t>
      </w:r>
      <w:proofErr w:type="spellEnd"/>
      <w:r>
        <w:t xml:space="preserve"> электронной парой кислорода (и азота, и фтора), который принадлежит другой или этой же молекуле. Именно такое взаимодействие принято называть водородной </w:t>
      </w:r>
      <w:proofErr w:type="spellStart"/>
      <w:r>
        <w:t>сязью</w:t>
      </w:r>
      <w:proofErr w:type="spellEnd"/>
      <w:r>
        <w:t>.</w:t>
      </w:r>
    </w:p>
    <w:p w:rsidR="00E37E8E" w:rsidRDefault="00E37E8E" w:rsidP="00E37E8E">
      <w:pPr>
        <w:spacing w:after="0" w:line="240" w:lineRule="auto"/>
      </w:pPr>
      <w:r>
        <w:t>Водородная связь может быть:</w:t>
      </w:r>
    </w:p>
    <w:p w:rsidR="00E37E8E" w:rsidRDefault="00E37E8E" w:rsidP="00E37E8E">
      <w:pPr>
        <w:spacing w:after="0" w:line="240" w:lineRule="auto"/>
      </w:pPr>
      <w:proofErr w:type="gramStart"/>
      <w:r>
        <w:lastRenderedPageBreak/>
        <w:t>межмолекулярная</w:t>
      </w:r>
      <w:proofErr w:type="gramEnd"/>
      <w:r>
        <w:t>, например, в молекуле воды (H2O), аммиака (NH3), фтористоводородной (плавиковой) кислоты (HF)</w:t>
      </w:r>
    </w:p>
    <w:p w:rsidR="00E37E8E" w:rsidRDefault="00E37E8E" w:rsidP="00E37E8E">
      <w:pPr>
        <w:spacing w:after="0" w:line="240" w:lineRule="auto"/>
      </w:pPr>
      <w:proofErr w:type="gramStart"/>
      <w:r>
        <w:t>внутримолекулярная</w:t>
      </w:r>
      <w:proofErr w:type="gramEnd"/>
      <w:r>
        <w:t xml:space="preserve">, </w:t>
      </w:r>
      <w:proofErr w:type="spellStart"/>
      <w:r>
        <w:t>напрмер</w:t>
      </w:r>
      <w:proofErr w:type="spellEnd"/>
      <w:r>
        <w:t>, белки, 2-гидроксибензальдегид:</w:t>
      </w:r>
    </w:p>
    <w:p w:rsidR="00E37E8E" w:rsidRDefault="00E37E8E" w:rsidP="00E37E8E">
      <w:pPr>
        <w:spacing w:after="0" w:line="240" w:lineRule="auto"/>
      </w:pPr>
      <w:r>
        <w:t>Согласно изменению молекулярных масс в рядах:</w:t>
      </w:r>
    </w:p>
    <w:p w:rsidR="00E37E8E" w:rsidRPr="00E37E8E" w:rsidRDefault="00E37E8E" w:rsidP="00E37E8E">
      <w:pPr>
        <w:spacing w:after="0" w:line="240" w:lineRule="auto"/>
        <w:rPr>
          <w:lang w:val="en-US"/>
        </w:rPr>
      </w:pPr>
      <w:r w:rsidRPr="00E37E8E">
        <w:rPr>
          <w:lang w:val="en-US"/>
        </w:rPr>
        <w:t>H2O – H2S – H2Se – H2Te</w:t>
      </w:r>
    </w:p>
    <w:p w:rsidR="00E37E8E" w:rsidRPr="00E37E8E" w:rsidRDefault="00E37E8E" w:rsidP="00E37E8E">
      <w:pPr>
        <w:spacing w:after="0" w:line="240" w:lineRule="auto"/>
        <w:rPr>
          <w:lang w:val="en-US"/>
        </w:rPr>
      </w:pPr>
      <w:r w:rsidRPr="00E37E8E">
        <w:rPr>
          <w:lang w:val="en-US"/>
        </w:rPr>
        <w:t xml:space="preserve">HF – </w:t>
      </w:r>
      <w:proofErr w:type="spellStart"/>
      <w:r w:rsidRPr="00E37E8E">
        <w:rPr>
          <w:lang w:val="en-US"/>
        </w:rPr>
        <w:t>HCl</w:t>
      </w:r>
      <w:proofErr w:type="spellEnd"/>
      <w:r w:rsidRPr="00E37E8E">
        <w:rPr>
          <w:lang w:val="en-US"/>
        </w:rPr>
        <w:t xml:space="preserve"> – </w:t>
      </w:r>
      <w:proofErr w:type="spellStart"/>
      <w:r w:rsidRPr="00E37E8E">
        <w:rPr>
          <w:lang w:val="en-US"/>
        </w:rPr>
        <w:t>HBr</w:t>
      </w:r>
      <w:proofErr w:type="spellEnd"/>
      <w:r w:rsidRPr="00E37E8E">
        <w:rPr>
          <w:lang w:val="en-US"/>
        </w:rPr>
        <w:t xml:space="preserve"> – HJ</w:t>
      </w:r>
    </w:p>
    <w:p w:rsidR="00E37E8E" w:rsidRDefault="00E37E8E" w:rsidP="00E37E8E">
      <w:pPr>
        <w:spacing w:after="0" w:line="240" w:lineRule="auto"/>
      </w:pPr>
      <w:r>
        <w:t>NH3 – AsH3 – SbH3</w:t>
      </w:r>
    </w:p>
    <w:p w:rsidR="00E37E8E" w:rsidRDefault="00E37E8E" w:rsidP="00E37E8E">
      <w:pPr>
        <w:spacing w:after="0" w:line="240" w:lineRule="auto"/>
      </w:pPr>
      <w:r>
        <w:t>температура кипения должна постепенно увеличиваться, однако наблюдаются аномально высокие температуры кипения для воды (H2O), аммиака (NH3), фтористоводородной (плавиковой) кислоты (HF), которые объясняются наличием водородных связей.</w:t>
      </w:r>
    </w:p>
    <w:p w:rsidR="00E37E8E" w:rsidRDefault="00E37E8E" w:rsidP="00E37E8E">
      <w:pPr>
        <w:spacing w:after="0" w:line="240" w:lineRule="auto"/>
      </w:pPr>
      <w:r>
        <w:t>Наиболее прочная связь должна быть у фтористоводородной (плавиковой) кислоты (HF) (F наиболее электроотрицательный элемент), однако вода кипит при более высокой температуре, так как у воды две водородные связи.</w:t>
      </w:r>
    </w:p>
    <w:p w:rsidR="00E37E8E" w:rsidRDefault="00E37E8E" w:rsidP="00E37E8E">
      <w:pPr>
        <w:spacing w:after="0" w:line="240" w:lineRule="auto"/>
      </w:pPr>
      <w:r w:rsidRPr="00E37E8E">
        <w:rPr>
          <w:b/>
        </w:rPr>
        <w:t>Задача 3.</w:t>
      </w:r>
      <w:r w:rsidRPr="00E37E8E">
        <w:t xml:space="preserve"> Укажите виды химической связи в следующих молекулах: CH3Br, </w:t>
      </w:r>
      <w:proofErr w:type="spellStart"/>
      <w:r w:rsidRPr="00E37E8E">
        <w:t>СаО</w:t>
      </w:r>
      <w:proofErr w:type="spellEnd"/>
      <w:r w:rsidRPr="00E37E8E">
        <w:t>, J2, NH4Cl. Каковы основные свойства данных видов связи?</w:t>
      </w:r>
    </w:p>
    <w:p w:rsidR="00E37E8E" w:rsidRDefault="00E37E8E" w:rsidP="00E37E8E">
      <w:pPr>
        <w:spacing w:after="0" w:line="240" w:lineRule="auto"/>
      </w:pPr>
      <w:r>
        <w:t xml:space="preserve">Решение.CH3Br — ковалентная связь. Ковалентная связь возникает между атомами с близкими или равными значениями </w:t>
      </w:r>
      <w:proofErr w:type="spellStart"/>
      <w:r>
        <w:t>электроотрицательностей</w:t>
      </w:r>
      <w:proofErr w:type="spellEnd"/>
      <w:r>
        <w:t>. Эта связь может рассматриваться как электростатическое притяжение ядер двух атомов к общей электронной паре. В отличие от ионных соединений, молекулы ковалентных соединений удерживаются вместе за счет «межмолекулярных сил», которые намного слабее химических связей. В связи с этим, ковалентной связи характерна насыщаемость – образование ограниченного числа связей.</w:t>
      </w:r>
    </w:p>
    <w:p w:rsidR="00E37E8E" w:rsidRDefault="00E37E8E" w:rsidP="00E37E8E">
      <w:pPr>
        <w:spacing w:after="0" w:line="240" w:lineRule="auto"/>
      </w:pPr>
      <w:r>
        <w:t xml:space="preserve">Известно, что атомные </w:t>
      </w:r>
      <w:proofErr w:type="spellStart"/>
      <w:r>
        <w:t>орбитали</w:t>
      </w:r>
      <w:proofErr w:type="spellEnd"/>
      <w:r>
        <w:t xml:space="preserve"> ориентированы в пространстве определенным образом, поэтому при образовании связи, перекрывание электронных облаков происходит в определенном направлении. Т.е. реализуется такое свойство ковалентной связи как направленность.</w:t>
      </w:r>
    </w:p>
    <w:p w:rsidR="00E37E8E" w:rsidRDefault="00E37E8E" w:rsidP="00E37E8E">
      <w:pPr>
        <w:spacing w:after="0" w:line="240" w:lineRule="auto"/>
      </w:pPr>
      <w:proofErr w:type="spellStart"/>
      <w:r>
        <w:t>СаО</w:t>
      </w:r>
      <w:proofErr w:type="spellEnd"/>
      <w:r>
        <w:t xml:space="preserve"> – ионная связь.  Отдельные атомы какого-либо элемента будут стремиться к устойчивой </w:t>
      </w:r>
      <w:proofErr w:type="spellStart"/>
      <w:r>
        <w:t>восьмиэлектронной</w:t>
      </w:r>
      <w:proofErr w:type="spellEnd"/>
      <w:r>
        <w:t xml:space="preserve"> структуре, теряя или приобретая электроны. Атомы, захватившие электроны, имеют отрицательный заряд и называются анионами, атомы, потерявшие электрон, имеют положительный заряд и называются катионами. При встрече анионов с катионами образуется химическая связь, которая называется ионной связью, а соединение — ионным. Ионные соединения образовываются, когда связываются атомы с большой разностью </w:t>
      </w:r>
      <w:proofErr w:type="spellStart"/>
      <w:r>
        <w:t>электроотрицательностей</w:t>
      </w:r>
      <w:proofErr w:type="spellEnd"/>
      <w:r>
        <w:t xml:space="preserve"> (более</w:t>
      </w:r>
      <w:proofErr w:type="gramStart"/>
      <w:r>
        <w:t>,</w:t>
      </w:r>
      <w:proofErr w:type="gramEnd"/>
      <w:r>
        <w:t xml:space="preserve"> чем 2,1). Логично предположить, что при соединении металлов с неметаллами, будет возникать ионное соединение с ионной связью, т.к. их </w:t>
      </w:r>
      <w:proofErr w:type="spellStart"/>
      <w:r>
        <w:t>электроотрицательности</w:t>
      </w:r>
      <w:proofErr w:type="spellEnd"/>
      <w:r>
        <w:t xml:space="preserve"> очень различаются.</w:t>
      </w:r>
    </w:p>
    <w:p w:rsidR="00E37E8E" w:rsidRDefault="00E37E8E" w:rsidP="00E37E8E">
      <w:pPr>
        <w:spacing w:after="0" w:line="240" w:lineRule="auto"/>
      </w:pPr>
      <w:r>
        <w:t xml:space="preserve">Ионные соединения часто имеют сходные свойства. Они стремятся образовывать группы, которые, в свою очередь, образуют еще более крупные группировки, типа </w:t>
      </w:r>
      <w:proofErr w:type="spellStart"/>
      <w:r>
        <w:t>LinClm</w:t>
      </w:r>
      <w:proofErr w:type="spellEnd"/>
      <w:r>
        <w:t>. Такие образования называются кристаллами. Это происходит из-за того, что для данного типа связи не характерна направленность и насыщаемость.</w:t>
      </w:r>
    </w:p>
    <w:p w:rsidR="00E37E8E" w:rsidRDefault="00E37E8E" w:rsidP="00E37E8E">
      <w:pPr>
        <w:spacing w:after="0" w:line="240" w:lineRule="auto"/>
      </w:pPr>
      <w:r>
        <w:t xml:space="preserve">J2 – Ковалентная неполярная связь. Если ковалентная связь в молекуле образована одинаковыми атомами или атомами с равной </w:t>
      </w:r>
      <w:proofErr w:type="spellStart"/>
      <w:r>
        <w:t>электроотрицательностью</w:t>
      </w:r>
      <w:proofErr w:type="spellEnd"/>
      <w:proofErr w:type="gramStart"/>
      <w:r>
        <w:t xml:space="preserve"> ,</w:t>
      </w:r>
      <w:proofErr w:type="gramEnd"/>
      <w:r>
        <w:t xml:space="preserve"> то такая связь не имеет полярности , </w:t>
      </w:r>
      <w:proofErr w:type="spellStart"/>
      <w:r>
        <w:t>т.е</w:t>
      </w:r>
      <w:proofErr w:type="spellEnd"/>
      <w:r>
        <w:t xml:space="preserve"> электронная плотность распределяется симметрично. Называется она неполярной ковалентной связью. Связи могут быть как одинарными, так и двойными, тройными.</w:t>
      </w:r>
    </w:p>
    <w:p w:rsidR="00E37E8E" w:rsidRDefault="00E37E8E" w:rsidP="00E37E8E">
      <w:pPr>
        <w:spacing w:after="0" w:line="240" w:lineRule="auto"/>
      </w:pPr>
      <w:r>
        <w:t xml:space="preserve">NH4Cl - донорно-акцепторная связь. Является частным случаем ковалентной связи, когда один атом выступает в роли донора электронной пары, а другой атом — его акцептором (предоставляет </w:t>
      </w:r>
      <w:proofErr w:type="gramStart"/>
      <w:r>
        <w:t>свободную</w:t>
      </w:r>
      <w:proofErr w:type="gramEnd"/>
      <w:r>
        <w:t xml:space="preserve"> </w:t>
      </w:r>
      <w:proofErr w:type="spellStart"/>
      <w:r>
        <w:t>орбиталь</w:t>
      </w:r>
      <w:proofErr w:type="spellEnd"/>
      <w:r>
        <w:t>).  Данную связь часто называют координационной, т.к. она часто возникает при образовании комплексных соединений. При образовании донорно-акцепторной связи электронная оболочка атома-акцептора пополняется парой электронов. В роли доноров и акцепторов кроме атомов и молекул, могут выступать катионы и анионы. При возникновении связи на атоме — доноре возникает  эффективный положительный заряд, а на атоме – акцепторе – эффективный отрицательный заряд.</w:t>
      </w:r>
    </w:p>
    <w:p w:rsidR="00E37E8E" w:rsidRDefault="00E37E8E" w:rsidP="00E37E8E">
      <w:pPr>
        <w:spacing w:after="0" w:line="240" w:lineRule="auto"/>
      </w:pPr>
      <w:r>
        <w:t xml:space="preserve">Между NH4+  и </w:t>
      </w:r>
      <w:proofErr w:type="spellStart"/>
      <w:r>
        <w:t>Cl</w:t>
      </w:r>
      <w:proofErr w:type="spellEnd"/>
      <w:r>
        <w:t>- ионная связь. Между азотом и водородом ковалентная полярная и одна донорно-акцепторная связи.</w:t>
      </w:r>
    </w:p>
    <w:p w:rsidR="00E37E8E" w:rsidRDefault="00E37E8E" w:rsidP="00E37E8E">
      <w:pPr>
        <w:spacing w:after="0" w:line="240" w:lineRule="auto"/>
      </w:pPr>
      <w:r w:rsidRPr="00E37E8E">
        <w:rPr>
          <w:b/>
        </w:rPr>
        <w:t>Задача 4.</w:t>
      </w:r>
      <w:r>
        <w:t xml:space="preserve"> Какая </w:t>
      </w:r>
      <w:proofErr w:type="gramStart"/>
      <w:r>
        <w:t>связь</w:t>
      </w:r>
      <w:proofErr w:type="gramEnd"/>
      <w:r>
        <w:t xml:space="preserve"> называется s- и </w:t>
      </w:r>
      <w:proofErr w:type="gramStart"/>
      <w:r>
        <w:t>какая</w:t>
      </w:r>
      <w:proofErr w:type="gramEnd"/>
      <w:r>
        <w:t xml:space="preserve"> — p-связью? Какая из них менее прочная? Изобразите структурные формулы этана C2H6, этилена C2H4 и ацетилена C2H2. Отметьте s- и p-связи на структурных схемах углеводородов.</w:t>
      </w:r>
    </w:p>
    <w:p w:rsidR="00E37E8E" w:rsidRDefault="00E37E8E" w:rsidP="00E37E8E">
      <w:pPr>
        <w:spacing w:after="0" w:line="240" w:lineRule="auto"/>
      </w:pPr>
      <w:r>
        <w:lastRenderedPageBreak/>
        <w:t>Решение:</w:t>
      </w:r>
      <w:r>
        <w:t xml:space="preserve"> </w:t>
      </w:r>
      <w:r>
        <w:t xml:space="preserve">Взаимное перекрывание облаков может происходить разными способами, ввиду их различной формы. Различают σ-, π- и </w:t>
      </w:r>
      <w:proofErr w:type="gramStart"/>
      <w:r>
        <w:t>δ-</w:t>
      </w:r>
      <w:proofErr w:type="gramEnd"/>
      <w:r>
        <w:t>связи.</w:t>
      </w:r>
    </w:p>
    <w:p w:rsidR="00E37E8E" w:rsidRDefault="00E37E8E" w:rsidP="00E37E8E">
      <w:pPr>
        <w:spacing w:after="0" w:line="240" w:lineRule="auto"/>
      </w:pPr>
      <w:r>
        <w:t>Сигма – связи образуются при перекрывании облаков вдоль линии, проходящей через ядра атомов. Пи – связи возникают при перекрывании облаков по обе стороны от линии, соединяющей ядра атомов. Дельта – связи осуществляются при перекрывании всех четырех лопастей d – электронных облаков, расположенных в параллельных плоскостях.</w:t>
      </w:r>
    </w:p>
    <w:p w:rsidR="00E37E8E" w:rsidRDefault="00E37E8E" w:rsidP="00E37E8E">
      <w:pPr>
        <w:spacing w:after="0" w:line="240" w:lineRule="auto"/>
      </w:pPr>
      <w:r>
        <w:t>Сигма – связь более прочная, чем Пи – связь.</w:t>
      </w:r>
    </w:p>
    <w:p w:rsidR="00E37E8E" w:rsidRDefault="00E37E8E" w:rsidP="00E37E8E">
      <w:pPr>
        <w:spacing w:after="0" w:line="240" w:lineRule="auto"/>
      </w:pPr>
      <w:r>
        <w:t>C2H6 – sp3-гибридизация.</w:t>
      </w:r>
    </w:p>
    <w:p w:rsidR="00E37E8E" w:rsidRDefault="00E37E8E" w:rsidP="00E37E8E">
      <w:pPr>
        <w:spacing w:after="0" w:line="240" w:lineRule="auto"/>
      </w:pPr>
      <w:r>
        <w:t xml:space="preserve">С-С   </w:t>
      </w:r>
      <w:proofErr w:type="gramStart"/>
      <w:r>
        <w:t>σ-</w:t>
      </w:r>
      <w:proofErr w:type="gramEnd"/>
      <w:r>
        <w:t>связь (перекрывание 2sp3-2sp3)</w:t>
      </w:r>
    </w:p>
    <w:p w:rsidR="00E37E8E" w:rsidRDefault="00E37E8E" w:rsidP="00E37E8E">
      <w:pPr>
        <w:spacing w:after="0" w:line="240" w:lineRule="auto"/>
      </w:pPr>
      <w:r>
        <w:t xml:space="preserve">С–Н  </w:t>
      </w:r>
      <w:proofErr w:type="gramStart"/>
      <w:r>
        <w:t>σ-</w:t>
      </w:r>
      <w:proofErr w:type="gramEnd"/>
      <w:r>
        <w:t>связь (перекрывание 2sp3-АО углерода и 1s-АО водорода)</w:t>
      </w:r>
    </w:p>
    <w:p w:rsidR="00E37E8E" w:rsidRDefault="00E37E8E" w:rsidP="00E37E8E">
      <w:pPr>
        <w:spacing w:after="0" w:line="240" w:lineRule="auto"/>
      </w:pPr>
      <w:r>
        <w:t>C2H4 – sp2-гибридизация.</w:t>
      </w:r>
    </w:p>
    <w:p w:rsidR="00E37E8E" w:rsidRDefault="00E37E8E" w:rsidP="00E37E8E">
      <w:pPr>
        <w:spacing w:after="0" w:line="240" w:lineRule="auto"/>
      </w:pPr>
      <w:r>
        <w:t xml:space="preserve">Двойная связь реализуется наличием 2х видов связи — σ- и </w:t>
      </w:r>
      <w:proofErr w:type="gramStart"/>
      <w:r>
        <w:t>π-</w:t>
      </w:r>
      <w:proofErr w:type="gramEnd"/>
      <w:r>
        <w:t xml:space="preserve">связей (хотя она изображается двумя одинаковыми черточками, всегда следует учитывать их неравноценность). σ-Связь образуется при центральном перекрывании sp2-гибридизованных </w:t>
      </w:r>
      <w:proofErr w:type="spellStart"/>
      <w:r>
        <w:t>орбиталей</w:t>
      </w:r>
      <w:proofErr w:type="spellEnd"/>
      <w:r>
        <w:t>, а π-связь – при боковом перекрывании лепестков  р-</w:t>
      </w:r>
      <w:proofErr w:type="spellStart"/>
      <w:r>
        <w:t>орбиталей</w:t>
      </w:r>
      <w:proofErr w:type="spellEnd"/>
      <w:r>
        <w:t xml:space="preserve"> соседних sp2-гибридизованных атомов углерода. Образование связей в молекуле этилена можно изобразить следующей схемой:</w:t>
      </w:r>
    </w:p>
    <w:p w:rsidR="00E37E8E" w:rsidRDefault="00E37E8E" w:rsidP="00E37E8E">
      <w:pPr>
        <w:spacing w:after="0" w:line="240" w:lineRule="auto"/>
      </w:pPr>
      <w:r>
        <w:t>С=</w:t>
      </w:r>
      <w:proofErr w:type="gramStart"/>
      <w:r>
        <w:t>С</w:t>
      </w:r>
      <w:proofErr w:type="gramEnd"/>
      <w:r>
        <w:t xml:space="preserve">    σ-связь (перекрывание 2sp2-2sp2) и π-связь (2рz-2рz)</w:t>
      </w:r>
    </w:p>
    <w:p w:rsidR="00E37E8E" w:rsidRDefault="00E37E8E" w:rsidP="00E37E8E">
      <w:pPr>
        <w:spacing w:after="0" w:line="240" w:lineRule="auto"/>
      </w:pPr>
      <w:r>
        <w:t xml:space="preserve">С–Н    </w:t>
      </w:r>
      <w:proofErr w:type="gramStart"/>
      <w:r>
        <w:t>σ-</w:t>
      </w:r>
      <w:proofErr w:type="gramEnd"/>
      <w:r>
        <w:t>связь (перекрывание 2sp2-АО углерода и 1s-АО водорода)</w:t>
      </w:r>
    </w:p>
    <w:p w:rsidR="00E37E8E" w:rsidRDefault="00E37E8E" w:rsidP="00E37E8E">
      <w:pPr>
        <w:spacing w:after="0" w:line="240" w:lineRule="auto"/>
      </w:pPr>
      <w:r>
        <w:t xml:space="preserve">C2H2 — </w:t>
      </w:r>
      <w:proofErr w:type="spellStart"/>
      <w:r>
        <w:t>sp</w:t>
      </w:r>
      <w:proofErr w:type="spellEnd"/>
      <w:r>
        <w:t>-гибридизация</w:t>
      </w:r>
    </w:p>
    <w:p w:rsidR="00E37E8E" w:rsidRDefault="00E37E8E" w:rsidP="00E37E8E">
      <w:pPr>
        <w:spacing w:after="0" w:line="240" w:lineRule="auto"/>
      </w:pPr>
      <w:r>
        <w:t xml:space="preserve">Тройная связь реализуется сочетанием σ- и двух </w:t>
      </w:r>
      <w:proofErr w:type="gramStart"/>
      <w:r>
        <w:t>π-</w:t>
      </w:r>
      <w:proofErr w:type="gramEnd"/>
      <w:r>
        <w:t xml:space="preserve">связей, образуемых двумя </w:t>
      </w:r>
      <w:proofErr w:type="spellStart"/>
      <w:r>
        <w:t>sp-гибридизованными</w:t>
      </w:r>
      <w:proofErr w:type="spellEnd"/>
      <w:r>
        <w:t xml:space="preserve"> атомами.</w:t>
      </w:r>
    </w:p>
    <w:p w:rsidR="00E37E8E" w:rsidRDefault="00E37E8E" w:rsidP="00E37E8E">
      <w:pPr>
        <w:spacing w:after="0" w:line="240" w:lineRule="auto"/>
      </w:pPr>
      <w:r>
        <w:t xml:space="preserve">σ-Связь возникает при центральном перекрывании </w:t>
      </w:r>
      <w:proofErr w:type="spellStart"/>
      <w:r>
        <w:t>sp-гибридизованных</w:t>
      </w:r>
      <w:proofErr w:type="spellEnd"/>
      <w:r>
        <w:t xml:space="preserve"> </w:t>
      </w:r>
      <w:proofErr w:type="spellStart"/>
      <w:r>
        <w:t>орбиталей</w:t>
      </w:r>
      <w:proofErr w:type="spellEnd"/>
      <w:r>
        <w:t xml:space="preserve"> соседних атомов углерода; </w:t>
      </w:r>
      <w:proofErr w:type="gramStart"/>
      <w:r>
        <w:t>π-</w:t>
      </w:r>
      <w:proofErr w:type="gramEnd"/>
      <w:r>
        <w:t xml:space="preserve">связи образуются при боковом перекрывании лепестков </w:t>
      </w:r>
      <w:proofErr w:type="spellStart"/>
      <w:r>
        <w:t>рy-орбиталей</w:t>
      </w:r>
      <w:proofErr w:type="spellEnd"/>
      <w:r>
        <w:t xml:space="preserve"> и </w:t>
      </w:r>
      <w:proofErr w:type="spellStart"/>
      <w:r>
        <w:t>рz-орбиталей</w:t>
      </w:r>
      <w:proofErr w:type="spellEnd"/>
      <w:r>
        <w:t>. Образование связей в молекуле ацетилена  H–C≡C–H можно изобразить в виде схемы:</w:t>
      </w:r>
    </w:p>
    <w:p w:rsidR="00E37E8E" w:rsidRDefault="00E37E8E" w:rsidP="00E37E8E">
      <w:pPr>
        <w:spacing w:after="0" w:line="240" w:lineRule="auto"/>
      </w:pPr>
      <w:r>
        <w:t>C≡C   σ-связь (перекрывание 2sp-2sp);</w:t>
      </w:r>
    </w:p>
    <w:p w:rsidR="00E37E8E" w:rsidRDefault="00E37E8E" w:rsidP="00E37E8E">
      <w:pPr>
        <w:spacing w:after="0" w:line="240" w:lineRule="auto"/>
      </w:pPr>
      <w:r>
        <w:t>π-связь (2рy-2рy);</w:t>
      </w:r>
    </w:p>
    <w:p w:rsidR="00E37E8E" w:rsidRDefault="00E37E8E" w:rsidP="00E37E8E">
      <w:pPr>
        <w:spacing w:after="0" w:line="240" w:lineRule="auto"/>
      </w:pPr>
      <w:r>
        <w:t>π-связь (2рz-2рz);</w:t>
      </w:r>
    </w:p>
    <w:p w:rsidR="00E37E8E" w:rsidRDefault="00E37E8E" w:rsidP="00E37E8E">
      <w:pPr>
        <w:spacing w:after="0" w:line="240" w:lineRule="auto"/>
      </w:pPr>
      <w:r>
        <w:t xml:space="preserve">С–Н   </w:t>
      </w:r>
      <w:proofErr w:type="gramStart"/>
      <w:r>
        <w:t>σ-</w:t>
      </w:r>
      <w:proofErr w:type="gramEnd"/>
      <w:r>
        <w:t>связь (перекрывание 2sp-АО углерода и 1s-АО водорода).</w:t>
      </w:r>
    </w:p>
    <w:p w:rsidR="00E37E8E" w:rsidRDefault="00E37E8E" w:rsidP="00E37E8E">
      <w:pPr>
        <w:spacing w:after="0" w:line="240" w:lineRule="auto"/>
      </w:pPr>
      <w:r w:rsidRPr="00E37E8E">
        <w:rPr>
          <w:b/>
        </w:rPr>
        <w:t>Задача 5.</w:t>
      </w:r>
      <w:r>
        <w:t xml:space="preserve"> Какие силы межмолекулярного взаимодействия называются </w:t>
      </w:r>
      <w:proofErr w:type="gramStart"/>
      <w:r>
        <w:t>диполь-дипольными</w:t>
      </w:r>
      <w:proofErr w:type="gramEnd"/>
      <w:r>
        <w:t xml:space="preserve"> (ориентационными), индукционными и дисперсионными? Объясните природу этих сил. Какова природа преобладающих сил межмолекулярного взаимодействия в каждом из следующих веществ: H2O, </w:t>
      </w:r>
      <w:proofErr w:type="spellStart"/>
      <w:r>
        <w:t>HBr</w:t>
      </w:r>
      <w:proofErr w:type="spellEnd"/>
      <w:r>
        <w:t xml:space="preserve">, </w:t>
      </w:r>
      <w:proofErr w:type="spellStart"/>
      <w:r>
        <w:t>Ar</w:t>
      </w:r>
      <w:proofErr w:type="spellEnd"/>
      <w:r>
        <w:t>, N2, NH3?</w:t>
      </w:r>
    </w:p>
    <w:p w:rsidR="00E37E8E" w:rsidRDefault="00E37E8E" w:rsidP="00E37E8E">
      <w:pPr>
        <w:spacing w:after="0" w:line="240" w:lineRule="auto"/>
      </w:pPr>
      <w:proofErr w:type="spellStart"/>
      <w:r>
        <w:t>Решение</w:t>
      </w:r>
      <w:proofErr w:type="gramStart"/>
      <w:r>
        <w:t>:М</w:t>
      </w:r>
      <w:proofErr w:type="gramEnd"/>
      <w:r>
        <w:t>ежду</w:t>
      </w:r>
      <w:proofErr w:type="spellEnd"/>
      <w:r>
        <w:t xml:space="preserve"> молекулами может возникать электростатическое взаимодействие. Наиболее универсально – дисперсионное, т.к. оно обусловлено взаимодействием молекул друг с другом за счет их моментальных </w:t>
      </w:r>
      <w:proofErr w:type="spellStart"/>
      <w:r>
        <w:t>микродиполей</w:t>
      </w:r>
      <w:proofErr w:type="spellEnd"/>
      <w:r>
        <w:t>. Их одновременное появление и исчезновение в различных  молекулах способствует их притяжению. При отсутствии синхронности молекулы отталкиваются.</w:t>
      </w:r>
    </w:p>
    <w:p w:rsidR="00E37E8E" w:rsidRDefault="00E37E8E" w:rsidP="00E37E8E">
      <w:pPr>
        <w:spacing w:after="0" w:line="240" w:lineRule="auto"/>
      </w:pPr>
      <w:r>
        <w:t>Ориентационное взаимодействие появляется между полярными молекулами. Чем больше полярность молекулы, тем сила их притяжения друг к другу сильнее, и тем самым, ориентационное взаимодействие больше.</w:t>
      </w:r>
    </w:p>
    <w:p w:rsidR="00E37E8E" w:rsidRDefault="00E37E8E" w:rsidP="00E37E8E">
      <w:pPr>
        <w:spacing w:after="0" w:line="240" w:lineRule="auto"/>
      </w:pPr>
      <w:r>
        <w:t xml:space="preserve">Индукционное взаимодействие молекул возникает за счет их индуцированных диполей. При встрече двух молекул – полярной и неполярной, происходит деформация неполярной молекулы, что способствует возникновению в ней диполя. Индуцированный диполь способен к притяжению к постоянному диполю полярной молекулы. Индукционное взаимодействие тем больше, чем значительнее электрический момент и </w:t>
      </w:r>
      <w:proofErr w:type="spellStart"/>
      <w:r>
        <w:t>поляризуемость</w:t>
      </w:r>
      <w:proofErr w:type="spellEnd"/>
      <w:r>
        <w:t xml:space="preserve"> молекулы.</w:t>
      </w:r>
    </w:p>
    <w:p w:rsidR="00E37E8E" w:rsidRDefault="00E37E8E" w:rsidP="00E37E8E">
      <w:pPr>
        <w:spacing w:after="0" w:line="240" w:lineRule="auto"/>
      </w:pPr>
      <w:r>
        <w:t xml:space="preserve">Относительный вклад каждого вида взаимодействия зависит от полярности и </w:t>
      </w:r>
      <w:proofErr w:type="spellStart"/>
      <w:r>
        <w:t>поляризуемости</w:t>
      </w:r>
      <w:proofErr w:type="spellEnd"/>
      <w:r>
        <w:t xml:space="preserve"> молекул. Так, чем выше полярность молекулы, тем важнее роль ориентационных сил; чем больше </w:t>
      </w:r>
      <w:proofErr w:type="spellStart"/>
      <w:r>
        <w:t>поляризуемость</w:t>
      </w:r>
      <w:proofErr w:type="spellEnd"/>
      <w:r>
        <w:t>, тем большее влияние дисперсионных сил. Индукционные силы зависят от обоих факторов, но сами обычно играют второстепенную роль.</w:t>
      </w:r>
    </w:p>
    <w:p w:rsidR="00E37E8E" w:rsidRDefault="00E37E8E" w:rsidP="00E37E8E">
      <w:pPr>
        <w:spacing w:after="0" w:line="240" w:lineRule="auto"/>
      </w:pPr>
      <w:r>
        <w:t xml:space="preserve">Из данных веществ ориентационное и индукционное взаимодействие имеет место в полярных молекулах — H2O и NH3. Дисперсионное взаимодействие  — в неполярных и малополярных молекулах — </w:t>
      </w:r>
      <w:proofErr w:type="spellStart"/>
      <w:r>
        <w:t>HBr</w:t>
      </w:r>
      <w:proofErr w:type="spellEnd"/>
      <w:r>
        <w:t xml:space="preserve">, </w:t>
      </w:r>
      <w:proofErr w:type="spellStart"/>
      <w:r>
        <w:t>Ar</w:t>
      </w:r>
      <w:proofErr w:type="spellEnd"/>
      <w:r>
        <w:t>, N2</w:t>
      </w:r>
    </w:p>
    <w:p w:rsidR="00E37E8E" w:rsidRDefault="00E37E8E" w:rsidP="00E37E8E">
      <w:pPr>
        <w:spacing w:after="0" w:line="240" w:lineRule="auto"/>
      </w:pPr>
      <w:r w:rsidRPr="00E37E8E">
        <w:rPr>
          <w:b/>
        </w:rPr>
        <w:t>Задача 6.</w:t>
      </w:r>
      <w:r w:rsidRPr="00E37E8E">
        <w:t xml:space="preserve"> Приведите две схемы заполнения МО при взаимодействии двух АО с </w:t>
      </w:r>
      <w:proofErr w:type="spellStart"/>
      <w:r w:rsidRPr="00E37E8E">
        <w:t>заселениями:а</w:t>
      </w:r>
      <w:proofErr w:type="spellEnd"/>
      <w:r w:rsidRPr="00E37E8E">
        <w:t xml:space="preserve">) электрон + </w:t>
      </w:r>
      <w:proofErr w:type="gramStart"/>
      <w:r w:rsidRPr="00E37E8E">
        <w:t>электрон</w:t>
      </w:r>
      <w:proofErr w:type="gramEnd"/>
      <w:r w:rsidRPr="00E37E8E">
        <w:t xml:space="preserve"> (1+1) и б) электрон + вакантная </w:t>
      </w:r>
      <w:proofErr w:type="spellStart"/>
      <w:r w:rsidRPr="00E37E8E">
        <w:t>орбиталь</w:t>
      </w:r>
      <w:proofErr w:type="spellEnd"/>
      <w:r w:rsidRPr="00E37E8E">
        <w:t xml:space="preserve"> (1+0). Определите </w:t>
      </w:r>
      <w:proofErr w:type="spellStart"/>
      <w:r w:rsidRPr="00E37E8E">
        <w:t>ковалентность</w:t>
      </w:r>
      <w:proofErr w:type="spellEnd"/>
      <w:r w:rsidRPr="00E37E8E">
        <w:t xml:space="preserve"> каждого атома и порядок связи. В каких пределах энергия связи? Какие из указанных связей в молекуле водорода H2 и молекулярном ионе</w:t>
      </w:r>
      <w:proofErr w:type="gramStart"/>
      <w:r w:rsidRPr="00E37E8E">
        <w:t xml:space="preserve"> ?</w:t>
      </w:r>
      <w:proofErr w:type="gramEnd"/>
    </w:p>
    <w:p w:rsidR="00130066" w:rsidRDefault="00E37E8E" w:rsidP="00E37E8E">
      <w:pPr>
        <w:spacing w:after="0" w:line="240" w:lineRule="auto"/>
      </w:pPr>
      <w:r>
        <w:rPr>
          <w:noProof/>
          <w:lang w:eastAsia="ru-RU"/>
        </w:rPr>
        <w:lastRenderedPageBreak/>
        <w:drawing>
          <wp:inline distT="0" distB="0" distL="0" distR="0" wp14:anchorId="1D2D9646" wp14:editId="5DFCEF2F">
            <wp:extent cx="4505325" cy="21145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066" w:rsidRDefault="00E37E8E" w:rsidP="00130066">
      <w:pPr>
        <w:spacing w:after="0" w:line="240" w:lineRule="auto"/>
      </w:pPr>
      <w:r w:rsidRPr="00E37E8E">
        <w:t xml:space="preserve"> </w:t>
      </w:r>
      <w:proofErr w:type="spellStart"/>
      <w:r w:rsidRPr="00E37E8E">
        <w:t>Решение</w:t>
      </w:r>
      <w:proofErr w:type="gramStart"/>
      <w:r w:rsidRPr="00E37E8E">
        <w:t>:а</w:t>
      </w:r>
      <w:proofErr w:type="spellEnd"/>
      <w:proofErr w:type="gramEnd"/>
      <w:r w:rsidRPr="00E37E8E">
        <w:t xml:space="preserve">) Рассмотрим, например К2 и Li2. В образовании связи участвуют s – </w:t>
      </w:r>
      <w:proofErr w:type="spellStart"/>
      <w:r w:rsidRPr="00E37E8E">
        <w:t>орбитали</w:t>
      </w:r>
      <w:proofErr w:type="spellEnd"/>
      <w:r w:rsidRPr="00E37E8E">
        <w:t>:</w:t>
      </w:r>
      <w:r w:rsidR="00130066" w:rsidRPr="00130066">
        <w:t xml:space="preserve"> </w:t>
      </w:r>
      <w:r w:rsidR="00130066">
        <w:t xml:space="preserve">Порядок </w:t>
      </w:r>
      <w:proofErr w:type="spellStart"/>
      <w:r w:rsidR="00130066">
        <w:t>связи:n</w:t>
      </w:r>
      <w:proofErr w:type="spellEnd"/>
      <w:r w:rsidR="00130066">
        <w:t xml:space="preserve"> = (2-0)/2=1</w:t>
      </w:r>
    </w:p>
    <w:p w:rsidR="00E37E8E" w:rsidRDefault="00130066" w:rsidP="00130066">
      <w:pPr>
        <w:spacing w:after="0" w:line="240" w:lineRule="auto"/>
      </w:pPr>
      <w:r>
        <w:t>б) Рассмотрим, например К</w:t>
      </w:r>
      <w:proofErr w:type="gramStart"/>
      <w:r>
        <w:t>2</w:t>
      </w:r>
      <w:proofErr w:type="gramEnd"/>
      <w:r>
        <w:t xml:space="preserve">+ и Li2+. В образовании связи участвуют s – </w:t>
      </w:r>
      <w:proofErr w:type="spellStart"/>
      <w:r>
        <w:t>орбитали</w:t>
      </w:r>
      <w:proofErr w:type="spellEnd"/>
      <w:r>
        <w:t>:</w:t>
      </w:r>
    </w:p>
    <w:p w:rsidR="00130066" w:rsidRDefault="00130066" w:rsidP="00130066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523C0A11" wp14:editId="645B0517">
            <wp:extent cx="4229100" cy="20288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30066">
        <w:t xml:space="preserve"> </w:t>
      </w:r>
    </w:p>
    <w:p w:rsidR="00130066" w:rsidRDefault="00130066" w:rsidP="00130066">
      <w:pPr>
        <w:spacing w:after="0" w:line="240" w:lineRule="auto"/>
      </w:pPr>
      <w:r>
        <w:t>n = (1-0)/2=0,5</w:t>
      </w:r>
      <w:r>
        <w:t xml:space="preserve">. </w:t>
      </w:r>
      <w:proofErr w:type="spellStart"/>
      <w:r>
        <w:t>Ковалентность</w:t>
      </w:r>
      <w:proofErr w:type="spellEnd"/>
      <w:r>
        <w:t xml:space="preserve"> каждого атома </w:t>
      </w:r>
      <w:proofErr w:type="gramStart"/>
      <w:r>
        <w:t>равна</w:t>
      </w:r>
      <w:proofErr w:type="gramEnd"/>
      <w:r>
        <w:t xml:space="preserve"> 1.</w:t>
      </w:r>
    </w:p>
    <w:p w:rsidR="00130066" w:rsidRDefault="00130066" w:rsidP="00130066">
      <w:pPr>
        <w:spacing w:after="0" w:line="240" w:lineRule="auto"/>
      </w:pPr>
      <w:r>
        <w:t>Энергия связи зависит от числа валентных электронов: чем меньше электронов, тем меньше энергия связи. В К</w:t>
      </w:r>
      <w:proofErr w:type="gramStart"/>
      <w:r>
        <w:t>2</w:t>
      </w:r>
      <w:proofErr w:type="gramEnd"/>
      <w:r>
        <w:t xml:space="preserve"> и Li2 и К2+ и Li2+ энергия связи лежит в пределах 200-1000 кДж/моль.</w:t>
      </w:r>
    </w:p>
    <w:p w:rsidR="00130066" w:rsidRDefault="00130066" w:rsidP="00130066">
      <w:pPr>
        <w:spacing w:after="0" w:line="240" w:lineRule="auto"/>
      </w:pPr>
      <w:r>
        <w:t xml:space="preserve">В молекуле Н2 реализуется связь типа электрон + </w:t>
      </w:r>
      <w:proofErr w:type="gramStart"/>
      <w:r>
        <w:t>электрон</w:t>
      </w:r>
      <w:proofErr w:type="gramEnd"/>
      <w:r>
        <w:t xml:space="preserve">, а в молекулярном ионе Н2+ — электрон + вакантная </w:t>
      </w:r>
      <w:proofErr w:type="spellStart"/>
      <w:r>
        <w:t>орбиталь</w:t>
      </w:r>
      <w:proofErr w:type="spellEnd"/>
      <w:r>
        <w:t>.</w:t>
      </w:r>
    </w:p>
    <w:sectPr w:rsidR="00130066" w:rsidSect="00981B10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E8E"/>
    <w:rsid w:val="000C7D58"/>
    <w:rsid w:val="00130066"/>
    <w:rsid w:val="004A0403"/>
    <w:rsid w:val="00526F33"/>
    <w:rsid w:val="00981B10"/>
    <w:rsid w:val="00E3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E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E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2015-01-25T15:03:00Z</dcterms:created>
  <dcterms:modified xsi:type="dcterms:W3CDTF">2015-01-25T15:15:00Z</dcterms:modified>
</cp:coreProperties>
</file>